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0A55BD" w:rsidRDefault="000A55BD" w:rsidP="000A55BD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B13142">
        <w:rPr>
          <w:rFonts w:ascii="Arial" w:hAnsi="Arial" w:cs="Arial"/>
          <w:lang w:val="es-ES"/>
        </w:rPr>
        <w:t xml:space="preserve">Entre el Rectorado de la Universidad Nacional del Este, domiciliada en Av. Universidad Nacional del Este y </w:t>
      </w:r>
      <w:proofErr w:type="spellStart"/>
      <w:r w:rsidRPr="00B13142">
        <w:rPr>
          <w:rFonts w:ascii="Arial" w:hAnsi="Arial" w:cs="Arial"/>
          <w:lang w:val="es-ES"/>
        </w:rPr>
        <w:t>Rca</w:t>
      </w:r>
      <w:proofErr w:type="spellEnd"/>
      <w:r w:rsidRPr="00B13142">
        <w:rPr>
          <w:rFonts w:ascii="Arial" w:hAnsi="Arial" w:cs="Arial"/>
          <w:lang w:val="es-ES"/>
        </w:rPr>
        <w:t xml:space="preserve">. </w:t>
      </w:r>
      <w:proofErr w:type="gramStart"/>
      <w:r w:rsidRPr="00B13142">
        <w:rPr>
          <w:rFonts w:ascii="Arial" w:hAnsi="Arial" w:cs="Arial"/>
          <w:lang w:val="es-ES"/>
        </w:rPr>
        <w:t>del</w:t>
      </w:r>
      <w:proofErr w:type="gramEnd"/>
      <w:r w:rsidRPr="00B13142">
        <w:rPr>
          <w:rFonts w:ascii="Arial" w:hAnsi="Arial" w:cs="Arial"/>
          <w:lang w:val="es-ES"/>
        </w:rPr>
        <w:t xml:space="preserve"> Paraguay, Km 8, Campus Universitario, República del Paraguay, representada para este acto por su </w:t>
      </w:r>
      <w:r w:rsidRPr="00B13142">
        <w:rPr>
          <w:rFonts w:ascii="Arial" w:hAnsi="Arial" w:cs="Arial"/>
          <w:b/>
          <w:lang w:val="es-ES"/>
        </w:rPr>
        <w:t xml:space="preserve">Rector Prof. Ing. Agr. Gerónimo Manuel </w:t>
      </w:r>
      <w:proofErr w:type="spellStart"/>
      <w:r w:rsidRPr="00B13142">
        <w:rPr>
          <w:rFonts w:ascii="Arial" w:hAnsi="Arial" w:cs="Arial"/>
          <w:b/>
          <w:lang w:val="es-ES"/>
        </w:rPr>
        <w:t>Laviosa</w:t>
      </w:r>
      <w:proofErr w:type="spellEnd"/>
      <w:r w:rsidRPr="00B13142">
        <w:rPr>
          <w:rFonts w:ascii="Arial" w:hAnsi="Arial" w:cs="Arial"/>
          <w:b/>
          <w:lang w:val="es-ES"/>
        </w:rPr>
        <w:t xml:space="preserve"> González</w:t>
      </w:r>
      <w:r w:rsidRPr="00B13142">
        <w:rPr>
          <w:rFonts w:ascii="Arial" w:hAnsi="Arial" w:cs="Arial"/>
          <w:lang w:val="es-ES"/>
        </w:rPr>
        <w:t xml:space="preserve">, con Cédula de Identidad N° 482.920, denominada en adelante la CONTRATANTE, por una parte, y, por la otra, la firma </w:t>
      </w:r>
      <w:r>
        <w:rPr>
          <w:rFonts w:ascii="Arial" w:hAnsi="Arial" w:cs="Arial"/>
          <w:lang w:val="es-ES"/>
        </w:rPr>
        <w:t>………………..</w:t>
      </w:r>
      <w:r w:rsidRPr="00B13142">
        <w:rPr>
          <w:rFonts w:ascii="Arial" w:hAnsi="Arial" w:cs="Arial"/>
          <w:lang w:val="es-ES"/>
        </w:rPr>
        <w:t xml:space="preserve">, domiciliada en </w:t>
      </w:r>
      <w:r>
        <w:rPr>
          <w:rFonts w:ascii="Arial" w:hAnsi="Arial" w:cs="Arial"/>
          <w:lang w:val="es-ES"/>
        </w:rPr>
        <w:t>……………………</w:t>
      </w:r>
      <w:r w:rsidRPr="00B13142">
        <w:rPr>
          <w:rFonts w:ascii="Arial" w:hAnsi="Arial" w:cs="Arial"/>
          <w:lang w:val="es-ES"/>
        </w:rPr>
        <w:t xml:space="preserve">, representada para este acto por </w:t>
      </w:r>
      <w:r>
        <w:rPr>
          <w:rFonts w:ascii="Arial" w:hAnsi="Arial" w:cs="Arial"/>
          <w:lang w:val="es-ES"/>
        </w:rPr>
        <w:t>………………………….</w:t>
      </w:r>
      <w:r w:rsidRPr="00B13142">
        <w:rPr>
          <w:rFonts w:ascii="Arial" w:hAnsi="Arial" w:cs="Arial"/>
          <w:lang w:val="es-ES"/>
        </w:rPr>
        <w:t xml:space="preserve">, con Cédula de Identidad N° </w:t>
      </w:r>
      <w:r>
        <w:rPr>
          <w:rFonts w:ascii="Arial" w:hAnsi="Arial" w:cs="Arial"/>
          <w:lang w:val="es-ES"/>
        </w:rPr>
        <w:t>……………….</w:t>
      </w:r>
      <w:r w:rsidRPr="00B13142">
        <w:rPr>
          <w:rFonts w:ascii="Arial" w:hAnsi="Arial" w:cs="Arial"/>
          <w:lang w:val="es-ES"/>
        </w:rPr>
        <w:t xml:space="preserve">, denominada en adelante el PROVEEDOR, denominadas en conjunto "LAS PARTES" e, individualmente, "PARTE", acuerdan celebrar el presente "CONTRATO DE </w:t>
      </w:r>
      <w:r w:rsidR="0018151D">
        <w:rPr>
          <w:rFonts w:ascii="Arial" w:hAnsi="Arial" w:cs="Arial"/>
          <w:lang w:val="es-ES"/>
        </w:rPr>
        <w:t xml:space="preserve">ADQUISICIÓN DE </w:t>
      </w:r>
      <w:r w:rsidR="002C2E2E">
        <w:rPr>
          <w:rFonts w:ascii="Arial" w:hAnsi="Arial" w:cs="Arial"/>
          <w:lang w:val="es-ES"/>
        </w:rPr>
        <w:t>PAPELES Y ÚTILES DE OFICINA</w:t>
      </w:r>
      <w:r w:rsidRPr="00B13142">
        <w:rPr>
          <w:rFonts w:ascii="Arial" w:hAnsi="Arial" w:cs="Arial"/>
          <w:lang w:val="es-ES"/>
        </w:rPr>
        <w:t>”, el cual estará sujeto a las siguientes cláusulas y condiciones</w:t>
      </w:r>
      <w:r w:rsidRPr="00B13142">
        <w:rPr>
          <w:rFonts w:ascii="Arial" w:eastAsia="Times New Roman" w:hAnsi="Arial" w:cs="Arial"/>
          <w:lang w:val="es-ES" w:eastAsia="es-ES"/>
        </w:rPr>
        <w:t>:</w:t>
      </w:r>
    </w:p>
    <w:p w:rsidR="000A55BD" w:rsidRPr="00B13142" w:rsidRDefault="000A55BD" w:rsidP="000A55BD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0A55BD" w:rsidRPr="00A5382B" w:rsidRDefault="000A55BD" w:rsidP="000A55BD">
      <w:pPr>
        <w:pStyle w:val="Prrafodelista"/>
        <w:widowControl w:val="0"/>
        <w:numPr>
          <w:ilvl w:val="0"/>
          <w:numId w:val="4"/>
        </w:numPr>
        <w:adjustRightInd w:val="0"/>
        <w:spacing w:after="0" w:line="360" w:lineRule="atLeast"/>
        <w:ind w:left="284" w:hanging="284"/>
        <w:jc w:val="both"/>
        <w:rPr>
          <w:rFonts w:ascii="Arial" w:eastAsia="Times New Roman" w:hAnsi="Arial" w:cs="Arial"/>
          <w:lang w:val="es-ES_tradnl"/>
        </w:rPr>
      </w:pPr>
      <w:r w:rsidRPr="00A5382B">
        <w:rPr>
          <w:rFonts w:ascii="Arial" w:eastAsia="Times New Roman" w:hAnsi="Arial" w:cs="Arial"/>
          <w:b/>
          <w:bCs/>
          <w:lang w:val="es-ES_tradnl"/>
        </w:rPr>
        <w:t>OBJETO</w:t>
      </w:r>
      <w:r w:rsidRPr="00A5382B">
        <w:rPr>
          <w:rFonts w:ascii="Arial" w:eastAsia="Times New Roman" w:hAnsi="Arial" w:cs="Arial"/>
          <w:lang w:val="es-ES_tradnl"/>
        </w:rPr>
        <w:t>.</w:t>
      </w:r>
    </w:p>
    <w:p w:rsidR="000A55BD" w:rsidRPr="00A5382B" w:rsidRDefault="000A55BD" w:rsidP="000A55BD">
      <w:pPr>
        <w:pStyle w:val="Prrafodelista"/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0A55BD" w:rsidRPr="00A5382B" w:rsidRDefault="000A55BD" w:rsidP="000A55BD">
      <w:pPr>
        <w:widowControl w:val="0"/>
        <w:tabs>
          <w:tab w:val="num" w:pos="360"/>
        </w:tabs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5382B">
        <w:rPr>
          <w:rFonts w:ascii="Arial" w:hAnsi="Arial" w:cs="Arial"/>
          <w:lang w:val="es-ES"/>
        </w:rPr>
        <w:t xml:space="preserve">Constituye el Objeto del presente Contrato definir las condiciones, obligaciones y responsabilidades entre las partes a fin de llevar adelante los procesos respectivos para el presente "CONTRATO DE </w:t>
      </w:r>
      <w:r>
        <w:rPr>
          <w:rFonts w:ascii="Arial" w:hAnsi="Arial" w:cs="Arial"/>
          <w:lang w:val="es-ES"/>
        </w:rPr>
        <w:t xml:space="preserve">ADQUISICIÓN DE </w:t>
      </w:r>
      <w:r w:rsidR="002C2E2E">
        <w:rPr>
          <w:rFonts w:ascii="Arial" w:hAnsi="Arial" w:cs="Arial"/>
          <w:lang w:val="es-ES"/>
        </w:rPr>
        <w:t>PAPELES Y ÚTILES DE OFICINA</w:t>
      </w:r>
      <w:r w:rsidRPr="00A5382B">
        <w:rPr>
          <w:rFonts w:ascii="Arial" w:hAnsi="Arial" w:cs="Arial"/>
          <w:lang w:val="es-ES"/>
        </w:rPr>
        <w:t>”, a favor del Rectorado de la Universidad Nacional del Este en todo de acuerdo con las documentaciones emitidas para los procesos correspondientes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0A55BD">
        <w:rPr>
          <w:rFonts w:ascii="Arial" w:hAnsi="Arial" w:cs="Arial"/>
          <w:snapToGrid w:val="0"/>
          <w:color w:val="000000"/>
        </w:rPr>
        <w:t xml:space="preserve"> 3</w:t>
      </w:r>
      <w:r w:rsidR="0018151D">
        <w:rPr>
          <w:rFonts w:ascii="Arial" w:hAnsi="Arial" w:cs="Arial"/>
          <w:snapToGrid w:val="0"/>
          <w:color w:val="000000"/>
        </w:rPr>
        <w:t>38.</w:t>
      </w:r>
      <w:r w:rsidR="002C2E2E">
        <w:rPr>
          <w:rFonts w:ascii="Arial" w:hAnsi="Arial" w:cs="Arial"/>
          <w:snapToGrid w:val="0"/>
          <w:color w:val="000000"/>
        </w:rPr>
        <w:t>201</w:t>
      </w:r>
      <w:r w:rsidR="000A55BD">
        <w:rPr>
          <w:rFonts w:ascii="Arial" w:hAnsi="Arial" w:cs="Arial"/>
          <w:snapToGrid w:val="0"/>
          <w:color w:val="000000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0A55BD">
        <w:rPr>
          <w:rFonts w:ascii="Arial" w:eastAsia="Times New Roman" w:hAnsi="Arial" w:cs="Arial"/>
          <w:lang w:val="es-ES_tradnl"/>
        </w:rPr>
        <w:t>Contratación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N° </w:t>
      </w:r>
      <w:r w:rsidR="002C2E2E">
        <w:rPr>
          <w:rFonts w:ascii="Arial" w:eastAsia="Times New Roman" w:hAnsi="Arial" w:cs="Arial"/>
          <w:lang w:val="es-ES_tradnl"/>
        </w:rPr>
        <w:t>4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0A55BD">
        <w:rPr>
          <w:rFonts w:ascii="Arial" w:eastAsia="Times New Roman" w:hAnsi="Arial" w:cs="Arial"/>
          <w:lang w:val="es-ES_tradnl"/>
        </w:rPr>
        <w:t>UOC del Rectorado de la Universidad Nacional del Este</w:t>
      </w:r>
      <w:r w:rsidRPr="00A74159">
        <w:rPr>
          <w:rFonts w:ascii="Arial" w:eastAsia="Times New Roman" w:hAnsi="Arial" w:cs="Arial"/>
          <w:lang w:val="es-ES_tradnl"/>
        </w:rPr>
        <w:t>. La adjudicación fue realizada según</w:t>
      </w:r>
      <w:r w:rsidR="000A55BD">
        <w:rPr>
          <w:rFonts w:ascii="Arial" w:eastAsia="Times New Roman" w:hAnsi="Arial" w:cs="Arial"/>
          <w:lang w:val="es-ES_tradnl"/>
        </w:rPr>
        <w:t xml:space="preserve"> acto administrativo N°xxxx/201</w:t>
      </w:r>
      <w:r w:rsidR="0018151D">
        <w:rPr>
          <w:rFonts w:ascii="Arial" w:eastAsia="Times New Roman" w:hAnsi="Arial" w:cs="Arial"/>
          <w:lang w:val="es-ES_tradnl"/>
        </w:rPr>
        <w:t>X</w:t>
      </w:r>
      <w:r w:rsidR="000A55BD">
        <w:rPr>
          <w:rFonts w:ascii="Arial" w:eastAsia="Times New Roman" w:hAnsi="Arial" w:cs="Arial"/>
          <w:lang w:val="es-ES_tradnl"/>
        </w:rPr>
        <w:t>.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0A55BD" w:rsidRDefault="000A55BD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0A55BD" w:rsidRDefault="000A55BD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0A55BD" w:rsidRDefault="000A55BD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0A55BD" w:rsidRPr="00A74159" w:rsidRDefault="000A55BD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A55BD" w:rsidRDefault="00586DC1" w:rsidP="000A55BD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lang w:val="es-ES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</w:t>
      </w:r>
      <w:r w:rsidR="000A55BD" w:rsidRPr="00A74159">
        <w:rPr>
          <w:rFonts w:ascii="Arial" w:eastAsia="Times New Roman" w:hAnsi="Arial" w:cs="Arial"/>
          <w:bCs/>
          <w:lang w:val="es-ES_tradnl"/>
        </w:rPr>
        <w:t>, en</w:t>
      </w:r>
      <w:r w:rsidRPr="00A74159">
        <w:rPr>
          <w:rFonts w:ascii="Arial" w:eastAsia="Times New Roman" w:hAnsi="Arial" w:cs="Arial"/>
          <w:bCs/>
          <w:lang w:val="es-ES_tradnl"/>
        </w:rPr>
        <w:t xml:space="preserve"> la sigu</w:t>
      </w:r>
      <w:r w:rsidR="00E72D7D">
        <w:rPr>
          <w:rFonts w:ascii="Arial" w:eastAsia="Times New Roman" w:hAnsi="Arial" w:cs="Arial"/>
          <w:bCs/>
          <w:lang w:val="es-ES_tradnl"/>
        </w:rPr>
        <w:t>iente dirección</w:t>
      </w:r>
      <w:r w:rsidR="000A55BD" w:rsidRPr="00A5382B">
        <w:rPr>
          <w:rFonts w:ascii="Arial" w:eastAsia="Times New Roman" w:hAnsi="Arial" w:cs="Arial"/>
          <w:bCs/>
          <w:lang w:val="es-ES_tradnl"/>
        </w:rPr>
        <w:t xml:space="preserve">: </w:t>
      </w:r>
      <w:r w:rsidR="000A55BD" w:rsidRPr="00A5382B">
        <w:rPr>
          <w:rFonts w:ascii="Arial" w:hAnsi="Arial" w:cs="Arial"/>
          <w:lang w:val="es-ES"/>
        </w:rPr>
        <w:t xml:space="preserve">Av. Universidad Nacional del Este y </w:t>
      </w:r>
      <w:proofErr w:type="spellStart"/>
      <w:r w:rsidR="000A55BD" w:rsidRPr="00A5382B">
        <w:rPr>
          <w:rFonts w:ascii="Arial" w:hAnsi="Arial" w:cs="Arial"/>
          <w:lang w:val="es-ES"/>
        </w:rPr>
        <w:t>Rca</w:t>
      </w:r>
      <w:proofErr w:type="spellEnd"/>
      <w:r w:rsidR="000A55BD" w:rsidRPr="00A5382B">
        <w:rPr>
          <w:rFonts w:ascii="Arial" w:hAnsi="Arial" w:cs="Arial"/>
          <w:lang w:val="es-ES"/>
        </w:rPr>
        <w:t xml:space="preserve">. </w:t>
      </w:r>
      <w:proofErr w:type="gramStart"/>
      <w:r w:rsidR="000A55BD" w:rsidRPr="00A5382B">
        <w:rPr>
          <w:rFonts w:ascii="Arial" w:hAnsi="Arial" w:cs="Arial"/>
          <w:lang w:val="es-ES"/>
        </w:rPr>
        <w:t>del</w:t>
      </w:r>
      <w:proofErr w:type="gramEnd"/>
      <w:r w:rsidR="000A55BD" w:rsidRPr="00A5382B">
        <w:rPr>
          <w:rFonts w:ascii="Arial" w:hAnsi="Arial" w:cs="Arial"/>
          <w:lang w:val="es-ES"/>
        </w:rPr>
        <w:t xml:space="preserve"> Paraguay, Km 8, Campus Universitario.</w:t>
      </w:r>
    </w:p>
    <w:p w:rsidR="000A55BD" w:rsidRPr="00A5382B" w:rsidRDefault="000A55BD" w:rsidP="000A55BD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de:</w:t>
      </w:r>
      <w:r w:rsidR="000A55BD">
        <w:rPr>
          <w:rFonts w:ascii="Arial" w:eastAsia="Times New Roman" w:hAnsi="Arial" w:cs="Arial"/>
          <w:bCs/>
          <w:lang w:val="es-ES_tradnl"/>
        </w:rPr>
        <w:t xml:space="preserve"> Rectorado de la Universidad Nacional del Este.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0A55BD">
        <w:rPr>
          <w:rFonts w:ascii="Arial" w:eastAsia="Times New Roman" w:hAnsi="Arial" w:cs="Arial"/>
          <w:bCs/>
          <w:lang w:val="es-ES_tradnl"/>
        </w:rPr>
        <w:t>5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rescisión del contrato o la aplicación de multas por encima del porcentaje de la Garantía de Cumplimiento del Contrato deberá comunicarse a la DNCP a los fines previstos en el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2C2E2E" w:rsidRDefault="00586DC1" w:rsidP="002C2E2E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  <w:sectPr w:rsidR="00586DC1" w:rsidRPr="002C2E2E">
          <w:pgSz w:w="12242" w:h="18722"/>
          <w:pgMar w:top="1418" w:right="1701" w:bottom="1418" w:left="1701" w:header="709" w:footer="709" w:gutter="0"/>
          <w:cols w:space="720"/>
        </w:sect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</w:t>
      </w:r>
      <w:r w:rsidR="002C2E2E">
        <w:rPr>
          <w:rFonts w:ascii="Arial" w:eastAsia="Times New Roman" w:hAnsi="Arial" w:cs="Arial"/>
          <w:lang w:val="es-MX"/>
        </w:rPr>
        <w:t>re del Proveedor.</w:t>
      </w:r>
      <w:bookmarkStart w:id="0" w:name="_GoBack"/>
      <w:bookmarkEnd w:id="0"/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3F7C2E"/>
    <w:multiLevelType w:val="hybridMultilevel"/>
    <w:tmpl w:val="99109200"/>
    <w:lvl w:ilvl="0" w:tplc="EBD26E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A55BD"/>
    <w:rsid w:val="000F580A"/>
    <w:rsid w:val="0011059A"/>
    <w:rsid w:val="0015264F"/>
    <w:rsid w:val="0018151D"/>
    <w:rsid w:val="002C2E2E"/>
    <w:rsid w:val="004E2E50"/>
    <w:rsid w:val="00586DC1"/>
    <w:rsid w:val="0071242E"/>
    <w:rsid w:val="007173C4"/>
    <w:rsid w:val="00913BDC"/>
    <w:rsid w:val="009674A7"/>
    <w:rsid w:val="00A74159"/>
    <w:rsid w:val="00D32C14"/>
    <w:rsid w:val="00DF5E55"/>
    <w:rsid w:val="00E03CC8"/>
    <w:rsid w:val="00E1281E"/>
    <w:rsid w:val="00E55606"/>
    <w:rsid w:val="00E7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996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rectorado</cp:lastModifiedBy>
  <cp:revision>18</cp:revision>
  <dcterms:created xsi:type="dcterms:W3CDTF">2015-08-17T12:37:00Z</dcterms:created>
  <dcterms:modified xsi:type="dcterms:W3CDTF">2017-11-21T13:55:00Z</dcterms:modified>
</cp:coreProperties>
</file>