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lastRenderedPageBreak/>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w:t>
      </w:r>
      <w:r w:rsidRPr="008D0245">
        <w:rPr>
          <w:rFonts w:ascii="Arial" w:hAnsi="Arial" w:cs="Arial"/>
        </w:rPr>
        <w:lastRenderedPageBreak/>
        <w:t xml:space="preserve">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270831" w:rsidRDefault="00006725" w:rsidP="00006725">
      <w:pPr>
        <w:spacing w:after="0" w:line="240" w:lineRule="auto"/>
        <w:jc w:val="both"/>
        <w:rPr>
          <w:rFonts w:ascii="Arial" w:eastAsia="Times New Roman" w:hAnsi="Arial" w:cs="Arial"/>
          <w:b/>
          <w:i/>
          <w:color w:val="FF0000"/>
          <w:sz w:val="16"/>
          <w:szCs w:val="16"/>
          <w:lang w:eastAsia="es-ES"/>
        </w:rPr>
      </w:pPr>
      <w:r w:rsidRPr="00270831">
        <w:rPr>
          <w:rFonts w:ascii="Arial" w:eastAsia="Times New Roman" w:hAnsi="Arial" w:cs="Arial"/>
          <w:b/>
          <w:i/>
          <w:color w:val="FF0000"/>
          <w:sz w:val="16"/>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tbl>
      <w:tblPr>
        <w:tblW w:w="5000" w:type="pct"/>
        <w:tblCellMar>
          <w:left w:w="70" w:type="dxa"/>
          <w:right w:w="70" w:type="dxa"/>
        </w:tblCellMar>
        <w:tblLook w:val="04A0" w:firstRow="1" w:lastRow="0" w:firstColumn="1" w:lastColumn="0" w:noHBand="0" w:noVBand="1"/>
      </w:tblPr>
      <w:tblGrid>
        <w:gridCol w:w="190"/>
        <w:gridCol w:w="1302"/>
        <w:gridCol w:w="926"/>
        <w:gridCol w:w="2421"/>
        <w:gridCol w:w="1026"/>
        <w:gridCol w:w="862"/>
        <w:gridCol w:w="880"/>
        <w:gridCol w:w="1181"/>
        <w:gridCol w:w="190"/>
      </w:tblGrid>
      <w:tr w:rsidR="00270831" w:rsidRPr="00270831" w:rsidTr="00270831">
        <w:trPr>
          <w:trHeight w:val="315"/>
        </w:trPr>
        <w:tc>
          <w:tcPr>
            <w:tcW w:w="5000" w:type="pct"/>
            <w:gridSpan w:val="9"/>
            <w:tcBorders>
              <w:top w:val="double" w:sz="6" w:space="0" w:color="auto"/>
              <w:left w:val="double" w:sz="6" w:space="0" w:color="auto"/>
              <w:bottom w:val="nil"/>
              <w:right w:val="double" w:sz="6"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b/>
                <w:bCs/>
                <w:color w:val="000000"/>
                <w:lang w:val="es-ES" w:eastAsia="es-ES"/>
              </w:rPr>
            </w:pPr>
            <w:r w:rsidRPr="00270831">
              <w:rPr>
                <w:rFonts w:ascii="Calibri" w:eastAsia="Times New Roman" w:hAnsi="Calibri" w:cs="Calibri"/>
                <w:b/>
                <w:bCs/>
                <w:color w:val="000000"/>
                <w:lang w:val="es-ES" w:eastAsia="es-ES"/>
              </w:rPr>
              <w:t> </w:t>
            </w:r>
          </w:p>
        </w:tc>
      </w:tr>
      <w:tr w:rsidR="00270831" w:rsidRPr="00270831" w:rsidTr="00270831">
        <w:trPr>
          <w:trHeight w:val="34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1120" w:type="pct"/>
            <w:gridSpan w:val="2"/>
            <w:vMerge w:val="restart"/>
            <w:tcBorders>
              <w:top w:val="nil"/>
              <w:left w:val="nil"/>
              <w:bottom w:val="nil"/>
              <w:right w:val="nil"/>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lang w:val="es-ES" w:eastAsia="es-ES"/>
              </w:rPr>
            </w:pPr>
            <w:r>
              <w:rPr>
                <w:rFonts w:ascii="Calibri" w:eastAsia="Times New Roman" w:hAnsi="Calibri" w:cs="Calibri"/>
                <w:noProof/>
                <w:color w:val="000000"/>
                <w:lang w:val="es-ES" w:eastAsia="es-ES"/>
              </w:rPr>
              <w:drawing>
                <wp:anchor distT="0" distB="0" distL="114300" distR="114300" simplePos="0" relativeHeight="251656704" behindDoc="0" locked="0" layoutInCell="1" allowOverlap="1" wp14:anchorId="644DF561" wp14:editId="1DCB796F">
                  <wp:simplePos x="0" y="0"/>
                  <wp:positionH relativeFrom="column">
                    <wp:posOffset>276860</wp:posOffset>
                  </wp:positionH>
                  <wp:positionV relativeFrom="paragraph">
                    <wp:posOffset>121920</wp:posOffset>
                  </wp:positionV>
                  <wp:extent cx="933450" cy="619125"/>
                  <wp:effectExtent l="0" t="0" r="0" b="9525"/>
                  <wp:wrapNone/>
                  <wp:docPr id="2" name="Imagen 2"/>
                  <wp:cNvGraphicFramePr/>
                  <a:graphic xmlns:a="http://schemas.openxmlformats.org/drawingml/2006/main">
                    <a:graphicData uri="http://schemas.openxmlformats.org/drawingml/2006/picture">
                      <pic:pic xmlns:pic="http://schemas.openxmlformats.org/drawingml/2006/picture">
                        <pic:nvPicPr>
                          <pic:cNvPr id="2" name="1 Imagen"/>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933450" cy="619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95" w:type="pct"/>
            <w:gridSpan w:val="2"/>
            <w:vMerge w:val="restart"/>
            <w:tcBorders>
              <w:top w:val="nil"/>
              <w:left w:val="nil"/>
              <w:bottom w:val="nil"/>
              <w:right w:val="nil"/>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lang w:val="es-ES" w:eastAsia="es-ES"/>
              </w:rPr>
            </w:pPr>
            <w:r>
              <w:rPr>
                <w:rFonts w:ascii="Calibri" w:eastAsia="Times New Roman" w:hAnsi="Calibri" w:cs="Calibri"/>
                <w:noProof/>
                <w:color w:val="000000"/>
                <w:lang w:val="es-ES" w:eastAsia="es-ES"/>
              </w:rPr>
              <w:drawing>
                <wp:anchor distT="0" distB="0" distL="114300" distR="114300" simplePos="0" relativeHeight="251657728" behindDoc="0" locked="0" layoutInCell="1" allowOverlap="1" wp14:anchorId="21FE6015" wp14:editId="36B8C76B">
                  <wp:simplePos x="0" y="0"/>
                  <wp:positionH relativeFrom="column">
                    <wp:posOffset>495935</wp:posOffset>
                  </wp:positionH>
                  <wp:positionV relativeFrom="paragraph">
                    <wp:posOffset>1905</wp:posOffset>
                  </wp:positionV>
                  <wp:extent cx="1447800" cy="581025"/>
                  <wp:effectExtent l="0" t="0" r="0" b="9525"/>
                  <wp:wrapNone/>
                  <wp:docPr id="3" name="Imagen 3"/>
                  <wp:cNvGraphicFramePr/>
                  <a:graphic xmlns:a="http://schemas.openxmlformats.org/drawingml/2006/main">
                    <a:graphicData uri="http://schemas.openxmlformats.org/drawingml/2006/picture">
                      <pic:pic xmlns:pic="http://schemas.openxmlformats.org/drawingml/2006/picture">
                        <pic:nvPicPr>
                          <pic:cNvPr id="3" name="2 Imagen"/>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7800" cy="5810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18" w:type="pct"/>
            <w:tcBorders>
              <w:top w:val="nil"/>
              <w:left w:val="nil"/>
              <w:bottom w:val="nil"/>
              <w:right w:val="nil"/>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lang w:val="es-ES" w:eastAsia="es-ES"/>
              </w:rPr>
            </w:pPr>
            <w:r>
              <w:rPr>
                <w:rFonts w:ascii="Calibri" w:eastAsia="Times New Roman" w:hAnsi="Calibri" w:cs="Calibri"/>
                <w:noProof/>
                <w:color w:val="000000"/>
                <w:lang w:val="es-ES" w:eastAsia="es-ES"/>
              </w:rPr>
              <w:drawing>
                <wp:anchor distT="0" distB="0" distL="114300" distR="114300" simplePos="0" relativeHeight="251658752" behindDoc="0" locked="0" layoutInCell="1" allowOverlap="1" wp14:anchorId="6470E3C4" wp14:editId="59DEB18A">
                  <wp:simplePos x="0" y="0"/>
                  <wp:positionH relativeFrom="column">
                    <wp:posOffset>17780</wp:posOffset>
                  </wp:positionH>
                  <wp:positionV relativeFrom="paragraph">
                    <wp:posOffset>133350</wp:posOffset>
                  </wp:positionV>
                  <wp:extent cx="1704975" cy="647700"/>
                  <wp:effectExtent l="0" t="0" r="0" b="0"/>
                  <wp:wrapNone/>
                  <wp:docPr id="4" name="Imagen 4" descr="C:\Users\Comunicacion Social\Documents\Lorena\2018\DOCS 18\SICOM - MARCA PARAGUAY\Decreto, Logo, Tipografia, Manual de Marca Paraguay\Paraguay_brand_logo_RGB_v1-01.png"/>
                  <wp:cNvGraphicFramePr/>
                  <a:graphic xmlns:a="http://schemas.openxmlformats.org/drawingml/2006/main">
                    <a:graphicData uri="http://schemas.openxmlformats.org/drawingml/2006/picture">
                      <pic:pic xmlns:pic="http://schemas.openxmlformats.org/drawingml/2006/picture">
                        <pic:nvPicPr>
                          <pic:cNvPr id="4" name="3 Imagen" descr="C:\Users\Comunicacion Social\Documents\Lorena\2018\DOCS 18\SICOM - MARCA PARAGUAY\Decreto, Logo, Tipografia, Manual de Marca Paraguay\Paraguay_brand_logo_RGB_v1-01.pn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0497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0831">
              <w:rPr>
                <w:rFonts w:ascii="Calibri" w:eastAsia="Times New Roman" w:hAnsi="Calibri" w:cs="Calibri"/>
                <w:color w:val="000000"/>
                <w:lang w:val="es-ES" w:eastAsia="es-ES"/>
              </w:rPr>
              <w:t> </w:t>
            </w:r>
          </w:p>
        </w:tc>
        <w:tc>
          <w:tcPr>
            <w:tcW w:w="1223" w:type="pct"/>
            <w:gridSpan w:val="2"/>
            <w:vMerge w:val="restart"/>
            <w:tcBorders>
              <w:top w:val="nil"/>
              <w:left w:val="nil"/>
              <w:bottom w:val="nil"/>
              <w:right w:val="nil"/>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lang w:val="es-ES" w:eastAsia="es-ES"/>
              </w:rPr>
            </w:pP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85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1120" w:type="pct"/>
            <w:gridSpan w:val="2"/>
            <w:vMerge/>
            <w:tcBorders>
              <w:top w:val="nil"/>
              <w:left w:val="double" w:sz="6" w:space="0" w:color="auto"/>
              <w:bottom w:val="nil"/>
              <w:right w:val="nil"/>
            </w:tcBorders>
            <w:vAlign w:val="center"/>
            <w:hideMark/>
          </w:tcPr>
          <w:p w:rsidR="00270831" w:rsidRPr="00270831" w:rsidRDefault="00270831" w:rsidP="00270831">
            <w:pPr>
              <w:spacing w:after="0" w:line="240" w:lineRule="auto"/>
              <w:rPr>
                <w:rFonts w:ascii="Calibri" w:eastAsia="Times New Roman" w:hAnsi="Calibri" w:cs="Calibri"/>
                <w:color w:val="000000"/>
                <w:lang w:val="es-ES" w:eastAsia="es-ES"/>
              </w:rPr>
            </w:pPr>
          </w:p>
        </w:tc>
        <w:tc>
          <w:tcPr>
            <w:tcW w:w="1995" w:type="pct"/>
            <w:gridSpan w:val="2"/>
            <w:vMerge/>
            <w:tcBorders>
              <w:top w:val="nil"/>
              <w:left w:val="double" w:sz="6" w:space="0" w:color="auto"/>
              <w:bottom w:val="nil"/>
              <w:right w:val="nil"/>
            </w:tcBorders>
            <w:vAlign w:val="center"/>
            <w:hideMark/>
          </w:tcPr>
          <w:p w:rsidR="00270831" w:rsidRPr="00270831" w:rsidRDefault="00270831" w:rsidP="00270831">
            <w:pPr>
              <w:spacing w:after="0" w:line="240" w:lineRule="auto"/>
              <w:rPr>
                <w:rFonts w:ascii="Calibri" w:eastAsia="Times New Roman" w:hAnsi="Calibri" w:cs="Calibri"/>
                <w:color w:val="000000"/>
                <w:lang w:val="es-ES" w:eastAsia="es-ES"/>
              </w:rPr>
            </w:pPr>
          </w:p>
        </w:tc>
        <w:tc>
          <w:tcPr>
            <w:tcW w:w="518" w:type="pct"/>
            <w:tcBorders>
              <w:top w:val="nil"/>
              <w:left w:val="nil"/>
              <w:bottom w:val="nil"/>
              <w:right w:val="nil"/>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1223" w:type="pct"/>
            <w:gridSpan w:val="2"/>
            <w:vMerge/>
            <w:tcBorders>
              <w:top w:val="nil"/>
              <w:left w:val="nil"/>
              <w:bottom w:val="nil"/>
              <w:right w:val="nil"/>
            </w:tcBorders>
            <w:vAlign w:val="center"/>
            <w:hideMark/>
          </w:tcPr>
          <w:p w:rsidR="00270831" w:rsidRPr="00270831" w:rsidRDefault="00270831" w:rsidP="00270831">
            <w:pPr>
              <w:spacing w:after="0" w:line="240" w:lineRule="auto"/>
              <w:rPr>
                <w:rFonts w:ascii="Calibri" w:eastAsia="Times New Roman" w:hAnsi="Calibri" w:cs="Calibri"/>
                <w:color w:val="000000"/>
                <w:lang w:val="es-ES" w:eastAsia="es-ES"/>
              </w:rPr>
            </w:pP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00"/>
        </w:trPr>
        <w:tc>
          <w:tcPr>
            <w:tcW w:w="5000" w:type="pct"/>
            <w:gridSpan w:val="9"/>
            <w:tcBorders>
              <w:top w:val="nil"/>
              <w:left w:val="double" w:sz="6" w:space="0" w:color="auto"/>
              <w:bottom w:val="nil"/>
              <w:right w:val="double" w:sz="6"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b/>
                <w:bCs/>
                <w:color w:val="000000"/>
                <w:lang w:val="es-ES" w:eastAsia="es-ES"/>
              </w:rPr>
            </w:pPr>
            <w:r w:rsidRPr="00270831">
              <w:rPr>
                <w:rFonts w:ascii="Calibri" w:eastAsia="Times New Roman" w:hAnsi="Calibri" w:cs="Calibri"/>
                <w:b/>
                <w:bCs/>
                <w:color w:val="000000"/>
                <w:lang w:val="es-ES" w:eastAsia="es-ES"/>
              </w:rPr>
              <w:t>AGENCIA ESPACIAL DEL PARAGUAY</w:t>
            </w:r>
          </w:p>
        </w:tc>
      </w:tr>
      <w:tr w:rsidR="00270831" w:rsidRPr="00270831" w:rsidTr="00270831">
        <w:trPr>
          <w:trHeight w:val="315"/>
        </w:trPr>
        <w:tc>
          <w:tcPr>
            <w:tcW w:w="5000" w:type="pct"/>
            <w:gridSpan w:val="9"/>
            <w:tcBorders>
              <w:top w:val="nil"/>
              <w:left w:val="double" w:sz="6" w:space="0" w:color="auto"/>
              <w:bottom w:val="nil"/>
              <w:right w:val="double" w:sz="6"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b/>
                <w:bCs/>
                <w:color w:val="000000"/>
                <w:lang w:val="es-ES" w:eastAsia="es-ES"/>
              </w:rPr>
            </w:pPr>
            <w:r w:rsidRPr="00270831">
              <w:rPr>
                <w:rFonts w:ascii="Calibri" w:eastAsia="Times New Roman" w:hAnsi="Calibri" w:cs="Calibri"/>
                <w:b/>
                <w:bCs/>
                <w:color w:val="000000"/>
                <w:lang w:val="es-ES" w:eastAsia="es-ES"/>
              </w:rPr>
              <w:t>UNIDAD RESPONSABLE 50-AEP</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3116" w:type="pct"/>
            <w:gridSpan w:val="4"/>
            <w:tcBorders>
              <w:top w:val="single" w:sz="8" w:space="0" w:color="auto"/>
              <w:left w:val="single" w:sz="8" w:space="0" w:color="auto"/>
              <w:bottom w:val="single" w:sz="8" w:space="0" w:color="auto"/>
              <w:right w:val="single" w:sz="8" w:space="0" w:color="000000"/>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b/>
                <w:bCs/>
                <w:color w:val="000000"/>
                <w:lang w:val="es-ES" w:eastAsia="es-ES"/>
              </w:rPr>
            </w:pPr>
            <w:r w:rsidRPr="00270831">
              <w:rPr>
                <w:rFonts w:ascii="Calibri" w:eastAsia="Times New Roman" w:hAnsi="Calibri" w:cs="Calibri"/>
                <w:b/>
                <w:bCs/>
                <w:color w:val="000000"/>
                <w:lang w:val="es-ES" w:eastAsia="es-ES"/>
              </w:rPr>
              <w:t>ORDEN DE COMPRA Y/O SERVICIOS</w:t>
            </w:r>
          </w:p>
        </w:tc>
        <w:tc>
          <w:tcPr>
            <w:tcW w:w="1046" w:type="pct"/>
            <w:gridSpan w:val="2"/>
            <w:tcBorders>
              <w:top w:val="single" w:sz="8" w:space="0" w:color="auto"/>
              <w:left w:val="nil"/>
              <w:bottom w:val="single" w:sz="8" w:space="0" w:color="auto"/>
              <w:right w:val="single" w:sz="8" w:space="0" w:color="000000"/>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b/>
                <w:bCs/>
                <w:color w:val="000000"/>
                <w:lang w:val="es-ES" w:eastAsia="es-ES"/>
              </w:rPr>
            </w:pPr>
            <w:r w:rsidRPr="00270831">
              <w:rPr>
                <w:rFonts w:ascii="Calibri" w:eastAsia="Times New Roman" w:hAnsi="Calibri" w:cs="Calibri"/>
                <w:b/>
                <w:bCs/>
                <w:color w:val="000000"/>
                <w:lang w:val="es-ES" w:eastAsia="es-ES"/>
              </w:rPr>
              <w:t>NRO. :</w:t>
            </w:r>
          </w:p>
        </w:tc>
        <w:tc>
          <w:tcPr>
            <w:tcW w:w="694" w:type="pct"/>
            <w:tcBorders>
              <w:top w:val="single" w:sz="8" w:space="0" w:color="auto"/>
              <w:left w:val="nil"/>
              <w:bottom w:val="single" w:sz="8"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b/>
                <w:bCs/>
                <w:color w:val="000000"/>
                <w:lang w:val="es-ES" w:eastAsia="es-ES"/>
              </w:rPr>
            </w:pPr>
            <w:r w:rsidRPr="00270831">
              <w:rPr>
                <w:rFonts w:ascii="Calibri" w:eastAsia="Times New Roman" w:hAnsi="Calibri" w:cs="Calibri"/>
                <w:b/>
                <w:bCs/>
                <w:color w:val="000000"/>
                <w:lang w:val="es-ES" w:eastAsia="es-ES"/>
              </w:rPr>
              <w:t> </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3116" w:type="pct"/>
            <w:gridSpan w:val="4"/>
            <w:tcBorders>
              <w:top w:val="single" w:sz="8" w:space="0" w:color="auto"/>
              <w:left w:val="single" w:sz="8" w:space="0" w:color="auto"/>
              <w:bottom w:val="nil"/>
              <w:right w:val="single" w:sz="8" w:space="0" w:color="000000"/>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 xml:space="preserve">SEÑORES: </w:t>
            </w:r>
          </w:p>
        </w:tc>
        <w:tc>
          <w:tcPr>
            <w:tcW w:w="1046" w:type="pct"/>
            <w:gridSpan w:val="2"/>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FECHA DE EMISION:</w:t>
            </w:r>
          </w:p>
        </w:tc>
        <w:tc>
          <w:tcPr>
            <w:tcW w:w="694" w:type="pct"/>
            <w:vMerge w:val="restart"/>
            <w:tcBorders>
              <w:top w:val="nil"/>
              <w:left w:val="single" w:sz="8" w:space="0" w:color="auto"/>
              <w:bottom w:val="single" w:sz="8"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 </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3116" w:type="pct"/>
            <w:gridSpan w:val="4"/>
            <w:tcBorders>
              <w:top w:val="nil"/>
              <w:left w:val="single" w:sz="8" w:space="0" w:color="auto"/>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RUC:</w:t>
            </w:r>
          </w:p>
        </w:tc>
        <w:tc>
          <w:tcPr>
            <w:tcW w:w="1046" w:type="pct"/>
            <w:gridSpan w:val="2"/>
            <w:vMerge/>
            <w:tcBorders>
              <w:top w:val="single" w:sz="8" w:space="0" w:color="auto"/>
              <w:left w:val="single" w:sz="8" w:space="0" w:color="auto"/>
              <w:bottom w:val="single" w:sz="8" w:space="0" w:color="auto"/>
              <w:right w:val="single" w:sz="8" w:space="0" w:color="auto"/>
            </w:tcBorders>
            <w:vAlign w:val="center"/>
            <w:hideMark/>
          </w:tcPr>
          <w:p w:rsidR="00270831" w:rsidRPr="00270831" w:rsidRDefault="00270831" w:rsidP="00270831">
            <w:pPr>
              <w:spacing w:after="0" w:line="240" w:lineRule="auto"/>
              <w:rPr>
                <w:rFonts w:ascii="Calibri" w:eastAsia="Times New Roman" w:hAnsi="Calibri" w:cs="Calibri"/>
                <w:b/>
                <w:bCs/>
                <w:color w:val="000000"/>
                <w:sz w:val="16"/>
                <w:szCs w:val="16"/>
                <w:lang w:val="es-ES" w:eastAsia="es-ES"/>
              </w:rPr>
            </w:pPr>
          </w:p>
        </w:tc>
        <w:tc>
          <w:tcPr>
            <w:tcW w:w="694" w:type="pct"/>
            <w:vMerge/>
            <w:tcBorders>
              <w:top w:val="nil"/>
              <w:left w:val="single" w:sz="8" w:space="0" w:color="auto"/>
              <w:bottom w:val="single" w:sz="8" w:space="0" w:color="auto"/>
              <w:right w:val="single" w:sz="8" w:space="0" w:color="auto"/>
            </w:tcBorders>
            <w:vAlign w:val="center"/>
            <w:hideMark/>
          </w:tcPr>
          <w:p w:rsidR="00270831" w:rsidRPr="00270831" w:rsidRDefault="00270831" w:rsidP="00270831">
            <w:pPr>
              <w:spacing w:after="0" w:line="240" w:lineRule="auto"/>
              <w:rPr>
                <w:rFonts w:ascii="Calibri" w:eastAsia="Times New Roman" w:hAnsi="Calibri" w:cs="Calibri"/>
                <w:color w:val="000000"/>
                <w:sz w:val="16"/>
                <w:szCs w:val="16"/>
                <w:lang w:val="es-ES" w:eastAsia="es-ES"/>
              </w:rPr>
            </w:pP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450"/>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3116" w:type="pct"/>
            <w:gridSpan w:val="4"/>
            <w:tcBorders>
              <w:top w:val="single" w:sz="8" w:space="0" w:color="auto"/>
              <w:left w:val="single" w:sz="8" w:space="0" w:color="auto"/>
              <w:bottom w:val="single" w:sz="8" w:space="0" w:color="auto"/>
              <w:right w:val="single" w:sz="8" w:space="0" w:color="000000"/>
            </w:tcBorders>
            <w:shd w:val="clear" w:color="000000" w:fill="FFFFFF"/>
            <w:vAlign w:val="center"/>
            <w:hideMark/>
          </w:tcPr>
          <w:p w:rsidR="00270831" w:rsidRPr="00270831" w:rsidRDefault="00270831" w:rsidP="00270831">
            <w:pPr>
              <w:spacing w:after="0" w:line="240" w:lineRule="auto"/>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SIRVASE PROVEER LOS ELEMENTOS QUE SE DETALLAN A CONTINUACION, DE ACUERDO A LAS CONDICIONES DE ESTA ORDEN DE COMPRA Y/O SERVICIOS.</w:t>
            </w:r>
          </w:p>
        </w:tc>
        <w:tc>
          <w:tcPr>
            <w:tcW w:w="1046" w:type="pct"/>
            <w:gridSpan w:val="2"/>
            <w:tcBorders>
              <w:top w:val="single" w:sz="8" w:space="0" w:color="auto"/>
              <w:left w:val="nil"/>
              <w:bottom w:val="single" w:sz="8"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ORDEN PARTICULAR N°:</w:t>
            </w:r>
          </w:p>
        </w:tc>
        <w:tc>
          <w:tcPr>
            <w:tcW w:w="694" w:type="pct"/>
            <w:tcBorders>
              <w:top w:val="nil"/>
              <w:left w:val="nil"/>
              <w:bottom w:val="single" w:sz="8"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 </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613" w:type="pct"/>
            <w:tcBorders>
              <w:top w:val="nil"/>
              <w:left w:val="single" w:sz="8" w:space="0" w:color="auto"/>
              <w:bottom w:val="single" w:sz="8" w:space="0" w:color="auto"/>
              <w:right w:val="single" w:sz="8"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TIP. PRESUP.</w:t>
            </w:r>
          </w:p>
        </w:tc>
        <w:tc>
          <w:tcPr>
            <w:tcW w:w="508" w:type="pct"/>
            <w:tcBorders>
              <w:top w:val="nil"/>
              <w:left w:val="nil"/>
              <w:bottom w:val="single" w:sz="8" w:space="0" w:color="auto"/>
              <w:right w:val="single" w:sz="8"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PROGRAMA</w:t>
            </w:r>
          </w:p>
        </w:tc>
        <w:tc>
          <w:tcPr>
            <w:tcW w:w="1386" w:type="pct"/>
            <w:tcBorders>
              <w:top w:val="nil"/>
              <w:left w:val="nil"/>
              <w:bottom w:val="single" w:sz="8" w:space="0" w:color="auto"/>
              <w:right w:val="single" w:sz="8" w:space="0" w:color="auto"/>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SUB PROGRAMA</w:t>
            </w:r>
          </w:p>
        </w:tc>
        <w:tc>
          <w:tcPr>
            <w:tcW w:w="609" w:type="pct"/>
            <w:tcBorders>
              <w:top w:val="nil"/>
              <w:left w:val="nil"/>
              <w:bottom w:val="single" w:sz="8" w:space="0" w:color="auto"/>
              <w:right w:val="single" w:sz="8" w:space="0" w:color="auto"/>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U.R.</w:t>
            </w:r>
          </w:p>
        </w:tc>
        <w:tc>
          <w:tcPr>
            <w:tcW w:w="1046" w:type="pct"/>
            <w:gridSpan w:val="2"/>
            <w:tcBorders>
              <w:top w:val="single" w:sz="8" w:space="0" w:color="auto"/>
              <w:left w:val="nil"/>
              <w:bottom w:val="single" w:sz="8" w:space="0" w:color="auto"/>
              <w:right w:val="single" w:sz="8" w:space="0" w:color="auto"/>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PRODUCTO N°:</w:t>
            </w:r>
          </w:p>
        </w:tc>
        <w:tc>
          <w:tcPr>
            <w:tcW w:w="694" w:type="pct"/>
            <w:tcBorders>
              <w:top w:val="nil"/>
              <w:left w:val="nil"/>
              <w:bottom w:val="single" w:sz="8" w:space="0" w:color="auto"/>
              <w:right w:val="single" w:sz="8" w:space="0" w:color="auto"/>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 </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613" w:type="pct"/>
            <w:vMerge w:val="restart"/>
            <w:tcBorders>
              <w:top w:val="nil"/>
              <w:left w:val="single" w:sz="8" w:space="0" w:color="auto"/>
              <w:bottom w:val="single" w:sz="8"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1</w:t>
            </w:r>
          </w:p>
        </w:tc>
        <w:tc>
          <w:tcPr>
            <w:tcW w:w="508" w:type="pct"/>
            <w:vMerge w:val="restart"/>
            <w:tcBorders>
              <w:top w:val="nil"/>
              <w:left w:val="single" w:sz="8" w:space="0" w:color="auto"/>
              <w:bottom w:val="single" w:sz="8"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7</w:t>
            </w:r>
          </w:p>
        </w:tc>
        <w:tc>
          <w:tcPr>
            <w:tcW w:w="1386" w:type="pct"/>
            <w:vMerge w:val="restart"/>
            <w:tcBorders>
              <w:top w:val="nil"/>
              <w:left w:val="single" w:sz="8" w:space="0" w:color="auto"/>
              <w:bottom w:val="single" w:sz="8"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 </w:t>
            </w:r>
          </w:p>
        </w:tc>
        <w:tc>
          <w:tcPr>
            <w:tcW w:w="609" w:type="pct"/>
            <w:vMerge w:val="restart"/>
            <w:tcBorders>
              <w:top w:val="nil"/>
              <w:left w:val="single" w:sz="8" w:space="0" w:color="auto"/>
              <w:bottom w:val="single" w:sz="8"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50</w:t>
            </w:r>
          </w:p>
        </w:tc>
        <w:tc>
          <w:tcPr>
            <w:tcW w:w="1741" w:type="pct"/>
            <w:gridSpan w:val="3"/>
            <w:tcBorders>
              <w:top w:val="single" w:sz="8" w:space="0" w:color="auto"/>
              <w:left w:val="nil"/>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DESCRIPCION DEL PRODUCTO</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540"/>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613" w:type="pct"/>
            <w:vMerge/>
            <w:tcBorders>
              <w:top w:val="nil"/>
              <w:left w:val="single" w:sz="8" w:space="0" w:color="auto"/>
              <w:bottom w:val="single" w:sz="8" w:space="0" w:color="auto"/>
              <w:right w:val="single" w:sz="8" w:space="0" w:color="auto"/>
            </w:tcBorders>
            <w:vAlign w:val="center"/>
            <w:hideMark/>
          </w:tcPr>
          <w:p w:rsidR="00270831" w:rsidRPr="00270831" w:rsidRDefault="00270831" w:rsidP="00270831">
            <w:pPr>
              <w:spacing w:after="0" w:line="240" w:lineRule="auto"/>
              <w:rPr>
                <w:rFonts w:ascii="Calibri" w:eastAsia="Times New Roman" w:hAnsi="Calibri" w:cs="Calibri"/>
                <w:color w:val="000000"/>
                <w:sz w:val="16"/>
                <w:szCs w:val="16"/>
                <w:lang w:val="es-ES" w:eastAsia="es-ES"/>
              </w:rPr>
            </w:pPr>
          </w:p>
        </w:tc>
        <w:tc>
          <w:tcPr>
            <w:tcW w:w="508" w:type="pct"/>
            <w:vMerge/>
            <w:tcBorders>
              <w:top w:val="nil"/>
              <w:left w:val="single" w:sz="8" w:space="0" w:color="auto"/>
              <w:bottom w:val="single" w:sz="8" w:space="0" w:color="auto"/>
              <w:right w:val="single" w:sz="8" w:space="0" w:color="auto"/>
            </w:tcBorders>
            <w:vAlign w:val="center"/>
            <w:hideMark/>
          </w:tcPr>
          <w:p w:rsidR="00270831" w:rsidRPr="00270831" w:rsidRDefault="00270831" w:rsidP="00270831">
            <w:pPr>
              <w:spacing w:after="0" w:line="240" w:lineRule="auto"/>
              <w:rPr>
                <w:rFonts w:ascii="Calibri" w:eastAsia="Times New Roman" w:hAnsi="Calibri" w:cs="Calibri"/>
                <w:color w:val="000000"/>
                <w:sz w:val="16"/>
                <w:szCs w:val="16"/>
                <w:lang w:val="es-ES" w:eastAsia="es-ES"/>
              </w:rPr>
            </w:pPr>
          </w:p>
        </w:tc>
        <w:tc>
          <w:tcPr>
            <w:tcW w:w="1386" w:type="pct"/>
            <w:vMerge/>
            <w:tcBorders>
              <w:top w:val="nil"/>
              <w:left w:val="single" w:sz="8" w:space="0" w:color="auto"/>
              <w:bottom w:val="single" w:sz="8" w:space="0" w:color="auto"/>
              <w:right w:val="single" w:sz="8" w:space="0" w:color="auto"/>
            </w:tcBorders>
            <w:vAlign w:val="center"/>
            <w:hideMark/>
          </w:tcPr>
          <w:p w:rsidR="00270831" w:rsidRPr="00270831" w:rsidRDefault="00270831" w:rsidP="00270831">
            <w:pPr>
              <w:spacing w:after="0" w:line="240" w:lineRule="auto"/>
              <w:rPr>
                <w:rFonts w:ascii="Calibri" w:eastAsia="Times New Roman" w:hAnsi="Calibri" w:cs="Calibri"/>
                <w:color w:val="000000"/>
                <w:sz w:val="16"/>
                <w:szCs w:val="16"/>
                <w:lang w:val="es-ES" w:eastAsia="es-ES"/>
              </w:rPr>
            </w:pPr>
          </w:p>
        </w:tc>
        <w:tc>
          <w:tcPr>
            <w:tcW w:w="609" w:type="pct"/>
            <w:vMerge/>
            <w:tcBorders>
              <w:top w:val="nil"/>
              <w:left w:val="single" w:sz="8" w:space="0" w:color="auto"/>
              <w:bottom w:val="single" w:sz="8" w:space="0" w:color="auto"/>
              <w:right w:val="single" w:sz="8" w:space="0" w:color="auto"/>
            </w:tcBorders>
            <w:vAlign w:val="center"/>
            <w:hideMark/>
          </w:tcPr>
          <w:p w:rsidR="00270831" w:rsidRPr="00270831" w:rsidRDefault="00270831" w:rsidP="00270831">
            <w:pPr>
              <w:spacing w:after="0" w:line="240" w:lineRule="auto"/>
              <w:rPr>
                <w:rFonts w:ascii="Calibri" w:eastAsia="Times New Roman" w:hAnsi="Calibri" w:cs="Calibri"/>
                <w:color w:val="000000"/>
                <w:sz w:val="16"/>
                <w:szCs w:val="16"/>
                <w:lang w:val="es-ES" w:eastAsia="es-ES"/>
              </w:rPr>
            </w:pPr>
          </w:p>
        </w:tc>
        <w:tc>
          <w:tcPr>
            <w:tcW w:w="1741" w:type="pct"/>
            <w:gridSpan w:val="3"/>
            <w:tcBorders>
              <w:top w:val="single" w:sz="8" w:space="0" w:color="auto"/>
              <w:left w:val="nil"/>
              <w:bottom w:val="single" w:sz="8" w:space="0" w:color="auto"/>
              <w:right w:val="single" w:sz="8" w:space="0" w:color="000000"/>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GESTION ADMINISTRATIVA PARA GENERACION DEL VALOR PUBLICO</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46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613" w:type="pct"/>
            <w:tcBorders>
              <w:top w:val="nil"/>
              <w:left w:val="single" w:sz="8" w:space="0" w:color="auto"/>
              <w:bottom w:val="single" w:sz="8"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CANTIDAD</w:t>
            </w:r>
          </w:p>
        </w:tc>
        <w:tc>
          <w:tcPr>
            <w:tcW w:w="508" w:type="pct"/>
            <w:tcBorders>
              <w:top w:val="nil"/>
              <w:left w:val="nil"/>
              <w:bottom w:val="single" w:sz="8"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UNIDAD DE MEDIDA</w:t>
            </w:r>
          </w:p>
        </w:tc>
        <w:tc>
          <w:tcPr>
            <w:tcW w:w="1386" w:type="pct"/>
            <w:tcBorders>
              <w:top w:val="nil"/>
              <w:left w:val="nil"/>
              <w:bottom w:val="single" w:sz="8"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DESCRIPCION</w:t>
            </w:r>
          </w:p>
        </w:tc>
        <w:tc>
          <w:tcPr>
            <w:tcW w:w="609" w:type="pct"/>
            <w:tcBorders>
              <w:top w:val="nil"/>
              <w:left w:val="nil"/>
              <w:bottom w:val="single" w:sz="8"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PRECIO UNITARIO</w:t>
            </w:r>
          </w:p>
        </w:tc>
        <w:tc>
          <w:tcPr>
            <w:tcW w:w="518" w:type="pct"/>
            <w:tcBorders>
              <w:top w:val="nil"/>
              <w:left w:val="nil"/>
              <w:bottom w:val="single" w:sz="8"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EXENTAS</w:t>
            </w:r>
          </w:p>
        </w:tc>
        <w:tc>
          <w:tcPr>
            <w:tcW w:w="528" w:type="pct"/>
            <w:tcBorders>
              <w:top w:val="nil"/>
              <w:left w:val="nil"/>
              <w:bottom w:val="single" w:sz="8"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GRAVADAS 5%</w:t>
            </w:r>
          </w:p>
        </w:tc>
        <w:tc>
          <w:tcPr>
            <w:tcW w:w="694" w:type="pct"/>
            <w:tcBorders>
              <w:top w:val="nil"/>
              <w:left w:val="nil"/>
              <w:bottom w:val="single" w:sz="8"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GRAVADAS 10%</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00"/>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613" w:type="pct"/>
            <w:tcBorders>
              <w:top w:val="nil"/>
              <w:left w:val="single" w:sz="8" w:space="0" w:color="auto"/>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508" w:type="pct"/>
            <w:tcBorders>
              <w:top w:val="single" w:sz="4" w:space="0" w:color="auto"/>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1386" w:type="pct"/>
            <w:tcBorders>
              <w:top w:val="single" w:sz="4" w:space="0" w:color="auto"/>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609" w:type="pct"/>
            <w:tcBorders>
              <w:top w:val="single" w:sz="4" w:space="0" w:color="auto"/>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518" w:type="pct"/>
            <w:tcBorders>
              <w:top w:val="single" w:sz="4" w:space="0" w:color="auto"/>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528" w:type="pct"/>
            <w:tcBorders>
              <w:top w:val="single" w:sz="4" w:space="0" w:color="auto"/>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694" w:type="pct"/>
            <w:tcBorders>
              <w:top w:val="nil"/>
              <w:left w:val="single" w:sz="4" w:space="0" w:color="auto"/>
              <w:bottom w:val="single" w:sz="4"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00"/>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613" w:type="pct"/>
            <w:tcBorders>
              <w:top w:val="nil"/>
              <w:left w:val="single" w:sz="8" w:space="0" w:color="auto"/>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508" w:type="pct"/>
            <w:tcBorders>
              <w:top w:val="nil"/>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1386" w:type="pct"/>
            <w:tcBorders>
              <w:top w:val="nil"/>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609" w:type="pct"/>
            <w:tcBorders>
              <w:top w:val="nil"/>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518" w:type="pct"/>
            <w:tcBorders>
              <w:top w:val="nil"/>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528" w:type="pct"/>
            <w:tcBorders>
              <w:top w:val="nil"/>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694" w:type="pct"/>
            <w:tcBorders>
              <w:top w:val="nil"/>
              <w:left w:val="single" w:sz="4" w:space="0" w:color="auto"/>
              <w:bottom w:val="single" w:sz="4"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00"/>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613" w:type="pct"/>
            <w:tcBorders>
              <w:top w:val="nil"/>
              <w:left w:val="single" w:sz="8" w:space="0" w:color="auto"/>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508" w:type="pct"/>
            <w:tcBorders>
              <w:top w:val="nil"/>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1386" w:type="pct"/>
            <w:tcBorders>
              <w:top w:val="nil"/>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609" w:type="pct"/>
            <w:tcBorders>
              <w:top w:val="nil"/>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518" w:type="pct"/>
            <w:tcBorders>
              <w:top w:val="nil"/>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528" w:type="pct"/>
            <w:tcBorders>
              <w:top w:val="nil"/>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694" w:type="pct"/>
            <w:tcBorders>
              <w:top w:val="nil"/>
              <w:left w:val="single" w:sz="4" w:space="0" w:color="auto"/>
              <w:bottom w:val="single" w:sz="4"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00"/>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613" w:type="pct"/>
            <w:tcBorders>
              <w:top w:val="nil"/>
              <w:left w:val="single" w:sz="8" w:space="0" w:color="auto"/>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508" w:type="pct"/>
            <w:tcBorders>
              <w:top w:val="nil"/>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1386" w:type="pct"/>
            <w:tcBorders>
              <w:top w:val="nil"/>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609" w:type="pct"/>
            <w:tcBorders>
              <w:top w:val="nil"/>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518" w:type="pct"/>
            <w:tcBorders>
              <w:top w:val="nil"/>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528" w:type="pct"/>
            <w:tcBorders>
              <w:top w:val="nil"/>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694" w:type="pct"/>
            <w:tcBorders>
              <w:top w:val="nil"/>
              <w:left w:val="single" w:sz="4" w:space="0" w:color="auto"/>
              <w:bottom w:val="single" w:sz="4"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613" w:type="pct"/>
            <w:tcBorders>
              <w:top w:val="nil"/>
              <w:left w:val="single" w:sz="8" w:space="0" w:color="auto"/>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508" w:type="pct"/>
            <w:tcBorders>
              <w:top w:val="nil"/>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1386" w:type="pct"/>
            <w:tcBorders>
              <w:top w:val="nil"/>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609" w:type="pct"/>
            <w:tcBorders>
              <w:top w:val="nil"/>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518" w:type="pct"/>
            <w:tcBorders>
              <w:top w:val="nil"/>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528" w:type="pct"/>
            <w:tcBorders>
              <w:top w:val="nil"/>
              <w:left w:val="nil"/>
              <w:bottom w:val="single" w:sz="4" w:space="0" w:color="auto"/>
              <w:right w:val="single" w:sz="4"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694" w:type="pct"/>
            <w:tcBorders>
              <w:top w:val="nil"/>
              <w:left w:val="single" w:sz="4" w:space="0" w:color="auto"/>
              <w:bottom w:val="single" w:sz="4" w:space="0" w:color="auto"/>
              <w:right w:val="single" w:sz="8" w:space="0" w:color="auto"/>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8"/>
                <w:szCs w:val="18"/>
                <w:lang w:val="es-ES" w:eastAsia="es-ES"/>
              </w:rPr>
            </w:pPr>
            <w:r w:rsidRPr="00270831">
              <w:rPr>
                <w:rFonts w:ascii="Calibri" w:eastAsia="Times New Roman" w:hAnsi="Calibri" w:cs="Calibri"/>
                <w:color w:val="000000"/>
                <w:sz w:val="18"/>
                <w:szCs w:val="18"/>
                <w:lang w:val="es-ES" w:eastAsia="es-ES"/>
              </w:rPr>
              <w:t> </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3116" w:type="pct"/>
            <w:gridSpan w:val="4"/>
            <w:tcBorders>
              <w:top w:val="single" w:sz="8" w:space="0" w:color="auto"/>
              <w:left w:val="single" w:sz="8" w:space="0" w:color="auto"/>
              <w:bottom w:val="single" w:sz="8" w:space="0" w:color="auto"/>
              <w:right w:val="single" w:sz="8" w:space="0" w:color="auto"/>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SUB-TOTAL</w:t>
            </w:r>
          </w:p>
        </w:tc>
        <w:tc>
          <w:tcPr>
            <w:tcW w:w="518" w:type="pct"/>
            <w:tcBorders>
              <w:top w:val="single" w:sz="8" w:space="0" w:color="auto"/>
              <w:left w:val="nil"/>
              <w:bottom w:val="single" w:sz="8" w:space="0" w:color="auto"/>
              <w:right w:val="single" w:sz="8" w:space="0" w:color="auto"/>
            </w:tcBorders>
            <w:shd w:val="clear" w:color="000000" w:fill="FFFFFF"/>
            <w:vAlign w:val="bottom"/>
            <w:hideMark/>
          </w:tcPr>
          <w:p w:rsidR="00270831" w:rsidRPr="00270831" w:rsidRDefault="00270831" w:rsidP="00270831">
            <w:pPr>
              <w:spacing w:after="0" w:line="240" w:lineRule="auto"/>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 </w:t>
            </w:r>
          </w:p>
        </w:tc>
        <w:tc>
          <w:tcPr>
            <w:tcW w:w="528" w:type="pct"/>
            <w:tcBorders>
              <w:top w:val="single" w:sz="8" w:space="0" w:color="auto"/>
              <w:left w:val="nil"/>
              <w:bottom w:val="single" w:sz="8" w:space="0" w:color="auto"/>
              <w:right w:val="single" w:sz="8"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 </w:t>
            </w:r>
          </w:p>
        </w:tc>
        <w:tc>
          <w:tcPr>
            <w:tcW w:w="694" w:type="pct"/>
            <w:tcBorders>
              <w:top w:val="single" w:sz="8" w:space="0" w:color="auto"/>
              <w:left w:val="nil"/>
              <w:bottom w:val="single" w:sz="8" w:space="0" w:color="auto"/>
              <w:right w:val="single" w:sz="8" w:space="0" w:color="auto"/>
            </w:tcBorders>
            <w:shd w:val="clear" w:color="000000" w:fill="FFFFFF"/>
            <w:noWrap/>
            <w:vAlign w:val="bottom"/>
            <w:hideMark/>
          </w:tcPr>
          <w:p w:rsidR="00270831" w:rsidRPr="00270831" w:rsidRDefault="00270831" w:rsidP="00270831">
            <w:pPr>
              <w:spacing w:after="0" w:line="240" w:lineRule="auto"/>
              <w:jc w:val="right"/>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0</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4162" w:type="pct"/>
            <w:gridSpan w:val="6"/>
            <w:tcBorders>
              <w:top w:val="single" w:sz="8" w:space="0" w:color="auto"/>
              <w:left w:val="single" w:sz="8" w:space="0" w:color="auto"/>
              <w:bottom w:val="single" w:sz="8" w:space="0" w:color="auto"/>
              <w:right w:val="single" w:sz="8" w:space="0" w:color="auto"/>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TOTAL A PAGAR</w:t>
            </w:r>
          </w:p>
        </w:tc>
        <w:tc>
          <w:tcPr>
            <w:tcW w:w="694" w:type="pct"/>
            <w:tcBorders>
              <w:top w:val="nil"/>
              <w:left w:val="nil"/>
              <w:bottom w:val="single" w:sz="8" w:space="0" w:color="auto"/>
              <w:right w:val="single" w:sz="8" w:space="0" w:color="auto"/>
            </w:tcBorders>
            <w:shd w:val="clear" w:color="000000" w:fill="FFFFFF"/>
            <w:noWrap/>
            <w:vAlign w:val="bottom"/>
            <w:hideMark/>
          </w:tcPr>
          <w:p w:rsidR="00270831" w:rsidRPr="00270831" w:rsidRDefault="00270831" w:rsidP="00270831">
            <w:pPr>
              <w:spacing w:after="0" w:line="240" w:lineRule="auto"/>
              <w:jc w:val="right"/>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0</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613" w:type="pct"/>
            <w:tcBorders>
              <w:top w:val="nil"/>
              <w:left w:val="single" w:sz="8" w:space="0" w:color="auto"/>
              <w:bottom w:val="single" w:sz="8" w:space="0" w:color="auto"/>
              <w:right w:val="single" w:sz="8"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SON GUARANIES:</w:t>
            </w:r>
          </w:p>
        </w:tc>
        <w:tc>
          <w:tcPr>
            <w:tcW w:w="4244" w:type="pct"/>
            <w:gridSpan w:val="6"/>
            <w:tcBorders>
              <w:top w:val="single" w:sz="8" w:space="0" w:color="auto"/>
              <w:left w:val="nil"/>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 </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2506" w:type="pct"/>
            <w:gridSpan w:val="3"/>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FORMA DE PAGO</w:t>
            </w:r>
          </w:p>
        </w:tc>
        <w:tc>
          <w:tcPr>
            <w:tcW w:w="2350" w:type="pct"/>
            <w:gridSpan w:val="4"/>
            <w:tcBorders>
              <w:top w:val="single" w:sz="8" w:space="0" w:color="auto"/>
              <w:left w:val="nil"/>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LUGAR DE ENTREGA</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2506" w:type="pct"/>
            <w:gridSpan w:val="3"/>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CREDITO</w:t>
            </w:r>
          </w:p>
        </w:tc>
        <w:tc>
          <w:tcPr>
            <w:tcW w:w="2350" w:type="pct"/>
            <w:gridSpan w:val="4"/>
            <w:tcBorders>
              <w:top w:val="single" w:sz="8" w:space="0" w:color="auto"/>
              <w:left w:val="nil"/>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AEP</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420"/>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2506" w:type="pct"/>
            <w:gridSpan w:val="3"/>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CONTRATO N°:</w:t>
            </w:r>
          </w:p>
        </w:tc>
        <w:tc>
          <w:tcPr>
            <w:tcW w:w="2350" w:type="pct"/>
            <w:gridSpan w:val="4"/>
            <w:tcBorders>
              <w:top w:val="single" w:sz="8" w:space="0" w:color="auto"/>
              <w:left w:val="nil"/>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PEDIDO INTERNO N°:</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2506" w:type="pct"/>
            <w:gridSpan w:val="3"/>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 </w:t>
            </w:r>
          </w:p>
        </w:tc>
        <w:tc>
          <w:tcPr>
            <w:tcW w:w="2350" w:type="pct"/>
            <w:gridSpan w:val="4"/>
            <w:tcBorders>
              <w:top w:val="single" w:sz="8" w:space="0" w:color="auto"/>
              <w:left w:val="nil"/>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 </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49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lastRenderedPageBreak/>
              <w:t> </w:t>
            </w:r>
          </w:p>
        </w:tc>
        <w:tc>
          <w:tcPr>
            <w:tcW w:w="2506" w:type="pct"/>
            <w:gridSpan w:val="3"/>
            <w:tcBorders>
              <w:top w:val="single" w:sz="8" w:space="0" w:color="auto"/>
              <w:left w:val="single" w:sz="8" w:space="0" w:color="auto"/>
              <w:bottom w:val="nil"/>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w:t>
            </w:r>
          </w:p>
        </w:tc>
        <w:tc>
          <w:tcPr>
            <w:tcW w:w="2350" w:type="pct"/>
            <w:gridSpan w:val="4"/>
            <w:tcBorders>
              <w:top w:val="single" w:sz="8" w:space="0" w:color="auto"/>
              <w:left w:val="nil"/>
              <w:bottom w:val="nil"/>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28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2506" w:type="pct"/>
            <w:gridSpan w:val="3"/>
            <w:tcBorders>
              <w:top w:val="nil"/>
              <w:left w:val="single" w:sz="8" w:space="0" w:color="auto"/>
              <w:bottom w:val="nil"/>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TTE1º AVC MARÍA LILIA GÓMEZ RODRÍGUEZ</w:t>
            </w:r>
          </w:p>
        </w:tc>
        <w:tc>
          <w:tcPr>
            <w:tcW w:w="2350" w:type="pct"/>
            <w:gridSpan w:val="4"/>
            <w:tcBorders>
              <w:top w:val="nil"/>
              <w:left w:val="nil"/>
              <w:bottom w:val="nil"/>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CNEL DEM (R) LIDUVINO VIELMAN DIAZ</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2506" w:type="pct"/>
            <w:gridSpan w:val="3"/>
            <w:tcBorders>
              <w:top w:val="nil"/>
              <w:left w:val="single" w:sz="8" w:space="0" w:color="auto"/>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DIRECTORA GENERALDE ADMINISTRACIÓN Y FINANZAS</w:t>
            </w:r>
          </w:p>
        </w:tc>
        <w:tc>
          <w:tcPr>
            <w:tcW w:w="2350" w:type="pct"/>
            <w:gridSpan w:val="4"/>
            <w:tcBorders>
              <w:top w:val="nil"/>
              <w:left w:val="nil"/>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PRESIDENTE DE LA AGENCIA ESPACIAL DEL PARAGUAY</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1120" w:type="pct"/>
            <w:gridSpan w:val="2"/>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PREPARADO POR:</w:t>
            </w:r>
          </w:p>
        </w:tc>
        <w:tc>
          <w:tcPr>
            <w:tcW w:w="1386" w:type="pct"/>
            <w:tcBorders>
              <w:top w:val="nil"/>
              <w:left w:val="nil"/>
              <w:bottom w:val="single" w:sz="8" w:space="0" w:color="auto"/>
              <w:right w:val="single" w:sz="8" w:space="0" w:color="auto"/>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JEFE DE ADQUISICIONES</w:t>
            </w:r>
          </w:p>
        </w:tc>
        <w:tc>
          <w:tcPr>
            <w:tcW w:w="2350" w:type="pct"/>
            <w:gridSpan w:val="4"/>
            <w:tcBorders>
              <w:top w:val="single" w:sz="8" w:space="0" w:color="auto"/>
              <w:left w:val="nil"/>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JEFE DE PRESUPUESTO</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690"/>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1120" w:type="pct"/>
            <w:gridSpan w:val="2"/>
            <w:tcBorders>
              <w:top w:val="single" w:sz="8" w:space="0" w:color="auto"/>
              <w:left w:val="single" w:sz="8" w:space="0" w:color="auto"/>
              <w:bottom w:val="nil"/>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 </w:t>
            </w:r>
          </w:p>
        </w:tc>
        <w:tc>
          <w:tcPr>
            <w:tcW w:w="1386" w:type="pct"/>
            <w:tcBorders>
              <w:top w:val="single" w:sz="8" w:space="0" w:color="auto"/>
              <w:left w:val="single" w:sz="8" w:space="0" w:color="auto"/>
              <w:bottom w:val="nil"/>
              <w:right w:val="single" w:sz="8" w:space="0" w:color="auto"/>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 </w:t>
            </w:r>
          </w:p>
        </w:tc>
        <w:tc>
          <w:tcPr>
            <w:tcW w:w="2350" w:type="pct"/>
            <w:gridSpan w:val="4"/>
            <w:tcBorders>
              <w:top w:val="single" w:sz="8" w:space="0" w:color="auto"/>
              <w:left w:val="single" w:sz="8" w:space="0" w:color="auto"/>
              <w:bottom w:val="nil"/>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S1º TEC ANTONIA MICELLA SANABRIA VALLEJOS</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1120" w:type="pct"/>
            <w:gridSpan w:val="2"/>
            <w:tcBorders>
              <w:top w:val="nil"/>
              <w:left w:val="single" w:sz="8" w:space="0" w:color="auto"/>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 </w:t>
            </w:r>
          </w:p>
        </w:tc>
        <w:tc>
          <w:tcPr>
            <w:tcW w:w="1386" w:type="pct"/>
            <w:tcBorders>
              <w:top w:val="nil"/>
              <w:left w:val="nil"/>
              <w:bottom w:val="single" w:sz="8" w:space="0" w:color="auto"/>
              <w:right w:val="single" w:sz="8" w:space="0" w:color="auto"/>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 xml:space="preserve"> JEFE DE ADQUISICIONES</w:t>
            </w:r>
          </w:p>
        </w:tc>
        <w:tc>
          <w:tcPr>
            <w:tcW w:w="2350" w:type="pct"/>
            <w:gridSpan w:val="4"/>
            <w:tcBorders>
              <w:top w:val="nil"/>
              <w:left w:val="nil"/>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JEFE DE PRESUPUESTO</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1120" w:type="pct"/>
            <w:gridSpan w:val="2"/>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FUENTE DE FINANCIAMIENTO</w:t>
            </w:r>
          </w:p>
        </w:tc>
        <w:tc>
          <w:tcPr>
            <w:tcW w:w="3736" w:type="pct"/>
            <w:gridSpan w:val="5"/>
            <w:tcBorders>
              <w:top w:val="single" w:sz="8" w:space="0" w:color="auto"/>
              <w:left w:val="nil"/>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IMPUTACION DEL OBJETO DE GASTO</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00"/>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1120" w:type="pct"/>
            <w:gridSpan w:val="2"/>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10 (DIEZ)</w:t>
            </w:r>
          </w:p>
        </w:tc>
        <w:tc>
          <w:tcPr>
            <w:tcW w:w="3736" w:type="pct"/>
            <w:gridSpan w:val="5"/>
            <w:tcBorders>
              <w:top w:val="single" w:sz="8" w:space="0" w:color="auto"/>
              <w:left w:val="nil"/>
              <w:bottom w:val="nil"/>
              <w:right w:val="single" w:sz="8" w:space="0" w:color="000000"/>
            </w:tcBorders>
            <w:shd w:val="clear" w:color="000000" w:fill="FFFFFF"/>
            <w:noWrap/>
            <w:vAlign w:val="bottom"/>
            <w:hideMark/>
          </w:tcPr>
          <w:p w:rsidR="00270831" w:rsidRPr="00270831" w:rsidRDefault="00BE1C63" w:rsidP="00270831">
            <w:pPr>
              <w:spacing w:after="0" w:line="240" w:lineRule="auto"/>
              <w:rPr>
                <w:rFonts w:ascii="Calibri" w:eastAsia="Times New Roman" w:hAnsi="Calibri" w:cs="Calibri"/>
                <w:color w:val="000000"/>
                <w:sz w:val="16"/>
                <w:szCs w:val="16"/>
                <w:lang w:val="es-ES" w:eastAsia="es-ES"/>
              </w:rPr>
            </w:pPr>
            <w:r>
              <w:rPr>
                <w:rFonts w:ascii="Calibri" w:eastAsia="Times New Roman" w:hAnsi="Calibri" w:cs="Calibri"/>
                <w:color w:val="000000"/>
                <w:sz w:val="16"/>
                <w:szCs w:val="16"/>
                <w:lang w:val="es-ES" w:eastAsia="es-ES"/>
              </w:rPr>
              <w:t>340</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1120" w:type="pct"/>
            <w:gridSpan w:val="2"/>
            <w:vMerge/>
            <w:tcBorders>
              <w:top w:val="nil"/>
              <w:left w:val="double" w:sz="6" w:space="0" w:color="auto"/>
              <w:bottom w:val="nil"/>
              <w:right w:val="nil"/>
            </w:tcBorders>
            <w:vAlign w:val="center"/>
            <w:hideMark/>
          </w:tcPr>
          <w:p w:rsidR="00270831" w:rsidRPr="00270831" w:rsidRDefault="00270831" w:rsidP="00270831">
            <w:pPr>
              <w:spacing w:after="0" w:line="240" w:lineRule="auto"/>
              <w:rPr>
                <w:rFonts w:ascii="Calibri" w:eastAsia="Times New Roman" w:hAnsi="Calibri" w:cs="Calibri"/>
                <w:color w:val="000000"/>
                <w:sz w:val="16"/>
                <w:szCs w:val="16"/>
                <w:lang w:val="es-ES" w:eastAsia="es-ES"/>
              </w:rPr>
            </w:pPr>
          </w:p>
        </w:tc>
        <w:tc>
          <w:tcPr>
            <w:tcW w:w="3736" w:type="pct"/>
            <w:gridSpan w:val="5"/>
            <w:tcBorders>
              <w:top w:val="nil"/>
              <w:left w:val="nil"/>
              <w:bottom w:val="single" w:sz="8" w:space="0" w:color="auto"/>
              <w:right w:val="single" w:sz="8" w:space="0" w:color="000000"/>
            </w:tcBorders>
            <w:shd w:val="clear" w:color="000000" w:fill="FFFFFF"/>
            <w:noWrap/>
            <w:vAlign w:val="bottom"/>
            <w:hideMark/>
          </w:tcPr>
          <w:p w:rsidR="00270831" w:rsidRPr="00270831" w:rsidRDefault="00270831" w:rsidP="00BE1C63">
            <w:pPr>
              <w:spacing w:after="0" w:line="240" w:lineRule="auto"/>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DESCRIPCION DEDL OBJETO DE GASTO:</w:t>
            </w:r>
            <w:r w:rsidR="00BE1C63">
              <w:rPr>
                <w:rFonts w:ascii="Calibri" w:eastAsia="Times New Roman" w:hAnsi="Calibri" w:cs="Calibri"/>
                <w:color w:val="000000"/>
                <w:sz w:val="16"/>
                <w:szCs w:val="16"/>
                <w:lang w:val="es-ES" w:eastAsia="es-ES"/>
              </w:rPr>
              <w:t xml:space="preserve"> ADQUISICION DE</w:t>
            </w:r>
            <w:r w:rsidRPr="00270831">
              <w:rPr>
                <w:rFonts w:ascii="Calibri" w:eastAsia="Times New Roman" w:hAnsi="Calibri" w:cs="Calibri"/>
                <w:color w:val="000000"/>
                <w:sz w:val="16"/>
                <w:szCs w:val="16"/>
                <w:lang w:val="es-ES" w:eastAsia="es-ES"/>
              </w:rPr>
              <w:t xml:space="preserve"> </w:t>
            </w:r>
            <w:r w:rsidR="00BE1C63">
              <w:rPr>
                <w:rFonts w:ascii="Calibri" w:eastAsia="Times New Roman" w:hAnsi="Calibri" w:cs="Calibri"/>
                <w:color w:val="000000"/>
                <w:sz w:val="16"/>
                <w:szCs w:val="16"/>
                <w:lang w:val="es-ES" w:eastAsia="es-ES"/>
              </w:rPr>
              <w:t>UTILES DE OFICINA</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4856" w:type="pct"/>
            <w:gridSpan w:val="7"/>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RECEPCION DE ORDEN DE COMPRA POR EL PROVEEDOR</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1120" w:type="pct"/>
            <w:gridSpan w:val="2"/>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RECIBIDO POR:</w:t>
            </w:r>
          </w:p>
        </w:tc>
        <w:tc>
          <w:tcPr>
            <w:tcW w:w="3736" w:type="pct"/>
            <w:gridSpan w:val="5"/>
            <w:vMerge w:val="restart"/>
            <w:tcBorders>
              <w:top w:val="single" w:sz="8" w:space="0" w:color="auto"/>
              <w:left w:val="single" w:sz="8" w:space="0" w:color="auto"/>
              <w:bottom w:val="single" w:sz="8" w:space="0" w:color="000000"/>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bookmarkStart w:id="1" w:name="_GoBack"/>
            <w:bookmarkEnd w:id="1"/>
            <w:r w:rsidRPr="00270831">
              <w:rPr>
                <w:rFonts w:ascii="Calibri" w:eastAsia="Times New Roman" w:hAnsi="Calibri" w:cs="Calibri"/>
                <w:color w:val="000000"/>
                <w:sz w:val="16"/>
                <w:szCs w:val="16"/>
                <w:lang w:val="es-ES" w:eastAsia="es-ES"/>
              </w:rPr>
              <w:t> </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1120" w:type="pct"/>
            <w:gridSpan w:val="2"/>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FIRMA:</w:t>
            </w:r>
          </w:p>
        </w:tc>
        <w:tc>
          <w:tcPr>
            <w:tcW w:w="3736" w:type="pct"/>
            <w:gridSpan w:val="5"/>
            <w:vMerge/>
            <w:tcBorders>
              <w:top w:val="single" w:sz="8" w:space="0" w:color="auto"/>
              <w:left w:val="single" w:sz="8" w:space="0" w:color="auto"/>
              <w:bottom w:val="single" w:sz="8" w:space="0" w:color="000000"/>
              <w:right w:val="single" w:sz="8" w:space="0" w:color="000000"/>
            </w:tcBorders>
            <w:vAlign w:val="center"/>
            <w:hideMark/>
          </w:tcPr>
          <w:p w:rsidR="00270831" w:rsidRPr="00270831" w:rsidRDefault="00270831" w:rsidP="00270831">
            <w:pPr>
              <w:spacing w:after="0" w:line="240" w:lineRule="auto"/>
              <w:rPr>
                <w:rFonts w:ascii="Calibri" w:eastAsia="Times New Roman" w:hAnsi="Calibri" w:cs="Calibri"/>
                <w:color w:val="000000"/>
                <w:sz w:val="16"/>
                <w:szCs w:val="16"/>
                <w:lang w:val="es-ES" w:eastAsia="es-ES"/>
              </w:rPr>
            </w:pP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1120" w:type="pct"/>
            <w:gridSpan w:val="2"/>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ACLARACION:</w:t>
            </w:r>
          </w:p>
        </w:tc>
        <w:tc>
          <w:tcPr>
            <w:tcW w:w="3736" w:type="pct"/>
            <w:gridSpan w:val="5"/>
            <w:tcBorders>
              <w:top w:val="single" w:sz="8" w:space="0" w:color="auto"/>
              <w:left w:val="nil"/>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 </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1120" w:type="pct"/>
            <w:gridSpan w:val="2"/>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FECHA:</w:t>
            </w:r>
          </w:p>
        </w:tc>
        <w:tc>
          <w:tcPr>
            <w:tcW w:w="3736" w:type="pct"/>
            <w:gridSpan w:val="5"/>
            <w:tcBorders>
              <w:top w:val="single" w:sz="8" w:space="0" w:color="auto"/>
              <w:left w:val="nil"/>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 </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15"/>
        </w:trPr>
        <w:tc>
          <w:tcPr>
            <w:tcW w:w="72" w:type="pct"/>
            <w:tcBorders>
              <w:top w:val="nil"/>
              <w:left w:val="double" w:sz="6" w:space="0" w:color="auto"/>
              <w:bottom w:val="nil"/>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1120" w:type="pct"/>
            <w:gridSpan w:val="2"/>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b/>
                <w:bCs/>
                <w:color w:val="000000"/>
                <w:sz w:val="16"/>
                <w:szCs w:val="16"/>
                <w:lang w:val="es-ES" w:eastAsia="es-ES"/>
              </w:rPr>
            </w:pPr>
            <w:r w:rsidRPr="00270831">
              <w:rPr>
                <w:rFonts w:ascii="Calibri" w:eastAsia="Times New Roman" w:hAnsi="Calibri" w:cs="Calibri"/>
                <w:b/>
                <w:bCs/>
                <w:color w:val="000000"/>
                <w:sz w:val="16"/>
                <w:szCs w:val="16"/>
                <w:lang w:val="es-ES" w:eastAsia="es-ES"/>
              </w:rPr>
              <w:t>HORA:</w:t>
            </w:r>
          </w:p>
        </w:tc>
        <w:tc>
          <w:tcPr>
            <w:tcW w:w="3736" w:type="pct"/>
            <w:gridSpan w:val="5"/>
            <w:tcBorders>
              <w:top w:val="single" w:sz="8" w:space="0" w:color="auto"/>
              <w:left w:val="nil"/>
              <w:bottom w:val="single" w:sz="8" w:space="0" w:color="auto"/>
              <w:right w:val="single" w:sz="8" w:space="0" w:color="000000"/>
            </w:tcBorders>
            <w:shd w:val="clear" w:color="000000" w:fill="FFFFFF"/>
            <w:noWrap/>
            <w:vAlign w:val="bottom"/>
            <w:hideMark/>
          </w:tcPr>
          <w:p w:rsidR="00270831" w:rsidRPr="00270831" w:rsidRDefault="00270831" w:rsidP="00270831">
            <w:pPr>
              <w:spacing w:after="0" w:line="240" w:lineRule="auto"/>
              <w:jc w:val="center"/>
              <w:rPr>
                <w:rFonts w:ascii="Calibri" w:eastAsia="Times New Roman" w:hAnsi="Calibri" w:cs="Calibri"/>
                <w:color w:val="000000"/>
                <w:sz w:val="16"/>
                <w:szCs w:val="16"/>
                <w:lang w:val="es-ES" w:eastAsia="es-ES"/>
              </w:rPr>
            </w:pPr>
            <w:r w:rsidRPr="00270831">
              <w:rPr>
                <w:rFonts w:ascii="Calibri" w:eastAsia="Times New Roman" w:hAnsi="Calibri" w:cs="Calibri"/>
                <w:color w:val="000000"/>
                <w:sz w:val="16"/>
                <w:szCs w:val="16"/>
                <w:lang w:val="es-ES" w:eastAsia="es-ES"/>
              </w:rPr>
              <w:t> </w:t>
            </w:r>
          </w:p>
        </w:tc>
        <w:tc>
          <w:tcPr>
            <w:tcW w:w="72" w:type="pct"/>
            <w:tcBorders>
              <w:top w:val="nil"/>
              <w:left w:val="nil"/>
              <w:bottom w:val="nil"/>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r w:rsidR="00270831" w:rsidRPr="00270831" w:rsidTr="00270831">
        <w:trPr>
          <w:trHeight w:val="300"/>
        </w:trPr>
        <w:tc>
          <w:tcPr>
            <w:tcW w:w="72" w:type="pct"/>
            <w:tcBorders>
              <w:top w:val="nil"/>
              <w:left w:val="double" w:sz="6" w:space="0" w:color="auto"/>
              <w:bottom w:val="double" w:sz="6" w:space="0" w:color="auto"/>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613" w:type="pct"/>
            <w:tcBorders>
              <w:top w:val="nil"/>
              <w:left w:val="nil"/>
              <w:bottom w:val="double" w:sz="6" w:space="0" w:color="auto"/>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508" w:type="pct"/>
            <w:tcBorders>
              <w:top w:val="nil"/>
              <w:left w:val="nil"/>
              <w:bottom w:val="double" w:sz="6" w:space="0" w:color="auto"/>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1386" w:type="pct"/>
            <w:tcBorders>
              <w:top w:val="nil"/>
              <w:left w:val="nil"/>
              <w:bottom w:val="double" w:sz="6" w:space="0" w:color="auto"/>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609" w:type="pct"/>
            <w:tcBorders>
              <w:top w:val="nil"/>
              <w:left w:val="nil"/>
              <w:bottom w:val="double" w:sz="6" w:space="0" w:color="auto"/>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518" w:type="pct"/>
            <w:tcBorders>
              <w:top w:val="nil"/>
              <w:left w:val="nil"/>
              <w:bottom w:val="double" w:sz="6" w:space="0" w:color="auto"/>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528" w:type="pct"/>
            <w:tcBorders>
              <w:top w:val="nil"/>
              <w:left w:val="nil"/>
              <w:bottom w:val="double" w:sz="6" w:space="0" w:color="auto"/>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694" w:type="pct"/>
            <w:tcBorders>
              <w:top w:val="nil"/>
              <w:left w:val="nil"/>
              <w:bottom w:val="double" w:sz="6" w:space="0" w:color="auto"/>
              <w:right w:val="nil"/>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c>
          <w:tcPr>
            <w:tcW w:w="72" w:type="pct"/>
            <w:tcBorders>
              <w:top w:val="nil"/>
              <w:left w:val="nil"/>
              <w:bottom w:val="double" w:sz="6" w:space="0" w:color="auto"/>
              <w:right w:val="double" w:sz="6" w:space="0" w:color="auto"/>
            </w:tcBorders>
            <w:shd w:val="clear" w:color="000000" w:fill="FFFFFF"/>
            <w:noWrap/>
            <w:vAlign w:val="bottom"/>
            <w:hideMark/>
          </w:tcPr>
          <w:p w:rsidR="00270831" w:rsidRPr="00270831" w:rsidRDefault="00270831" w:rsidP="00270831">
            <w:pPr>
              <w:spacing w:after="0" w:line="240" w:lineRule="auto"/>
              <w:rPr>
                <w:rFonts w:ascii="Calibri" w:eastAsia="Times New Roman" w:hAnsi="Calibri" w:cs="Calibri"/>
                <w:color w:val="000000"/>
                <w:lang w:val="es-ES" w:eastAsia="es-ES"/>
              </w:rPr>
            </w:pPr>
            <w:r w:rsidRPr="00270831">
              <w:rPr>
                <w:rFonts w:ascii="Calibri" w:eastAsia="Times New Roman" w:hAnsi="Calibri" w:cs="Calibri"/>
                <w:color w:val="000000"/>
                <w:lang w:val="es-ES" w:eastAsia="es-ES"/>
              </w:rPr>
              <w:t> </w:t>
            </w:r>
          </w:p>
        </w:tc>
      </w:tr>
    </w:tbl>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F9F" w:rsidRDefault="003F5F9F">
      <w:pPr>
        <w:spacing w:after="0" w:line="240" w:lineRule="auto"/>
      </w:pPr>
      <w:r>
        <w:separator/>
      </w:r>
    </w:p>
  </w:endnote>
  <w:endnote w:type="continuationSeparator" w:id="0">
    <w:p w:rsidR="003F5F9F" w:rsidRDefault="003F5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BE1C63" w:rsidRPr="00BE1C63">
      <w:rPr>
        <w:caps/>
        <w:noProof/>
        <w:color w:val="5B9BD5" w:themeColor="accent1"/>
        <w:lang w:val="es-ES"/>
      </w:rPr>
      <w:t>12</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F9F" w:rsidRDefault="003F5F9F">
      <w:pPr>
        <w:spacing w:after="0" w:line="240" w:lineRule="auto"/>
      </w:pPr>
      <w:r>
        <w:separator/>
      </w:r>
    </w:p>
  </w:footnote>
  <w:footnote w:type="continuationSeparator" w:id="0">
    <w:p w:rsidR="003F5F9F" w:rsidRDefault="003F5F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3F5F9F"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66407"/>
    <w:rsid w:val="00270831"/>
    <w:rsid w:val="002E0965"/>
    <w:rsid w:val="002F6FEB"/>
    <w:rsid w:val="0037272C"/>
    <w:rsid w:val="003B2886"/>
    <w:rsid w:val="003F5F9F"/>
    <w:rsid w:val="0045423D"/>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A2186"/>
    <w:rsid w:val="009B7607"/>
    <w:rsid w:val="009E6A01"/>
    <w:rsid w:val="00A67B33"/>
    <w:rsid w:val="00AB1DFE"/>
    <w:rsid w:val="00B509AC"/>
    <w:rsid w:val="00B544BE"/>
    <w:rsid w:val="00BA384B"/>
    <w:rsid w:val="00BA3889"/>
    <w:rsid w:val="00BA46BD"/>
    <w:rsid w:val="00BB45E5"/>
    <w:rsid w:val="00BD33A2"/>
    <w:rsid w:val="00BE1C63"/>
    <w:rsid w:val="00BE28DE"/>
    <w:rsid w:val="00BF3DA9"/>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D159A"/>
    <w:rsid w:val="00F0503D"/>
    <w:rsid w:val="00F30587"/>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85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1</Pages>
  <Words>3091</Words>
  <Characters>17004</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20055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DIFAP</cp:lastModifiedBy>
  <cp:revision>82</cp:revision>
  <dcterms:created xsi:type="dcterms:W3CDTF">2015-06-24T18:20:00Z</dcterms:created>
  <dcterms:modified xsi:type="dcterms:W3CDTF">2018-08-06T20:13:00Z</dcterms:modified>
</cp:coreProperties>
</file>