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</w:t>
      </w:r>
      <w:r w:rsidR="007B5F19">
        <w:rPr>
          <w:rFonts w:ascii="Arial" w:eastAsia="Times New Roman" w:hAnsi="Arial" w:cs="Arial"/>
          <w:lang w:val="es-ES" w:eastAsia="es-ES"/>
        </w:rPr>
        <w:t>elebrar el presente "CONTRATO DE SEGURO DE EDIFICIOS, VEHICULOS Y VALORES Y OTROS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7B5F19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SEGURO DE EDIFICIOS, VEHICULOS Y VALORES Y OTROS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7B5F19">
        <w:rPr>
          <w:rFonts w:ascii="Arial" w:hAnsi="Arial" w:cs="Arial"/>
          <w:snapToGrid w:val="0"/>
          <w:color w:val="000000"/>
        </w:rPr>
        <w:t>n el ID N° 321.694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 w:rsidR="00DD5789">
        <w:rPr>
          <w:rFonts w:ascii="Arial" w:eastAsia="Times New Roman" w:hAnsi="Arial" w:cs="Arial"/>
          <w:lang w:val="es-ES_tradnl"/>
        </w:rPr>
        <w:t>ocedimiento de CONTRATACION DIRECTA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DF73B7" w:rsidRDefault="00DF73B7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777406" w:rsidRDefault="00777406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777406" w:rsidRDefault="00777406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777406" w:rsidRDefault="00777406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777406" w:rsidRDefault="00777406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7B5F19" w:rsidRDefault="007B5F1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9F5785" w:rsidRDefault="009F5785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9F5785" w:rsidRDefault="009F5785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bookmarkStart w:id="0" w:name="_GoBack"/>
      <w:bookmarkEnd w:id="0"/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  <w:r w:rsidR="0072436E" w:rsidRPr="0072436E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DF73B7" w:rsidRPr="00A74159" w:rsidRDefault="00DF73B7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713754">
        <w:rPr>
          <w:rFonts w:ascii="Arial" w:eastAsia="Times New Roman" w:hAnsi="Arial" w:cs="Arial"/>
          <w:bCs/>
          <w:lang w:val="es-ES_tradnl"/>
        </w:rPr>
        <w:t>iente dirección; de la municipalidad de Fernando de la mora.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DD5789">
        <w:rPr>
          <w:rFonts w:ascii="Arial" w:eastAsia="Times New Roman" w:hAnsi="Arial" w:cs="Arial"/>
          <w:bCs/>
          <w:lang w:val="es-ES_tradnl"/>
        </w:rPr>
        <w:t xml:space="preserve"> de: de la </w:t>
      </w:r>
      <w:r w:rsidR="00092C7D">
        <w:rPr>
          <w:rFonts w:ascii="Arial" w:eastAsia="Times New Roman" w:hAnsi="Arial" w:cs="Arial"/>
          <w:bCs/>
          <w:lang w:val="es-ES_tradnl"/>
        </w:rPr>
        <w:t>Municipalidad</w:t>
      </w:r>
      <w:r w:rsidR="00DD5789">
        <w:rPr>
          <w:rFonts w:ascii="Arial" w:eastAsia="Times New Roman" w:hAnsi="Arial" w:cs="Arial"/>
          <w:bCs/>
          <w:lang w:val="es-ES_tradnl"/>
        </w:rPr>
        <w:t xml:space="preserve"> de Fernando de la Mora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D5789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92C7D"/>
    <w:rsid w:val="000E0AEF"/>
    <w:rsid w:val="000F580A"/>
    <w:rsid w:val="0011059A"/>
    <w:rsid w:val="0015264F"/>
    <w:rsid w:val="001A2384"/>
    <w:rsid w:val="002768B4"/>
    <w:rsid w:val="004E2E50"/>
    <w:rsid w:val="0051716B"/>
    <w:rsid w:val="00586DC1"/>
    <w:rsid w:val="006D21C0"/>
    <w:rsid w:val="006F2721"/>
    <w:rsid w:val="0071242E"/>
    <w:rsid w:val="00713754"/>
    <w:rsid w:val="007173C4"/>
    <w:rsid w:val="0072436E"/>
    <w:rsid w:val="00777406"/>
    <w:rsid w:val="007B5F19"/>
    <w:rsid w:val="00913BDC"/>
    <w:rsid w:val="00925253"/>
    <w:rsid w:val="009674A7"/>
    <w:rsid w:val="009E4E0C"/>
    <w:rsid w:val="009F5785"/>
    <w:rsid w:val="00A67400"/>
    <w:rsid w:val="00A74159"/>
    <w:rsid w:val="00BD121D"/>
    <w:rsid w:val="00D32C14"/>
    <w:rsid w:val="00DD5789"/>
    <w:rsid w:val="00DF5E55"/>
    <w:rsid w:val="00DF73B7"/>
    <w:rsid w:val="00E03CC8"/>
    <w:rsid w:val="00E1281E"/>
    <w:rsid w:val="00E55606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926</Words>
  <Characters>5097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17</cp:revision>
  <dcterms:created xsi:type="dcterms:W3CDTF">2017-01-19T18:37:00Z</dcterms:created>
  <dcterms:modified xsi:type="dcterms:W3CDTF">2017-07-04T20:04:00Z</dcterms:modified>
</cp:coreProperties>
</file>