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C324BC" w:rsidRPr="00C324BC" w:rsidRDefault="00C324BC" w:rsidP="00C324BC">
      <w:pPr>
        <w:widowControl w:val="0"/>
        <w:tabs>
          <w:tab w:val="right" w:leader="dot" w:pos="8820"/>
        </w:tabs>
        <w:adjustRightInd w:val="0"/>
        <w:spacing w:after="0" w:line="240" w:lineRule="auto"/>
        <w:jc w:val="right"/>
        <w:rPr>
          <w:rFonts w:ascii="Arial" w:eastAsia="Times New Roman" w:hAnsi="Arial" w:cs="Arial"/>
          <w:b/>
          <w:color w:val="000000" w:themeColor="text1"/>
          <w:sz w:val="24"/>
          <w:szCs w:val="20"/>
          <w:lang w:val="es-ES" w:eastAsia="es-ES"/>
        </w:rPr>
      </w:pPr>
      <w:r w:rsidRPr="00C324BC">
        <w:rPr>
          <w:rFonts w:ascii="Arial" w:eastAsia="Times New Roman" w:hAnsi="Arial" w:cs="Arial"/>
          <w:b/>
          <w:color w:val="000000" w:themeColor="text1"/>
          <w:sz w:val="24"/>
          <w:szCs w:val="20"/>
          <w:lang w:val="es-ES" w:eastAsia="es-ES"/>
        </w:rPr>
        <w:t xml:space="preserve">CD Nº 02/2018 “PROVISIÓN DE </w:t>
      </w:r>
    </w:p>
    <w:p w:rsidR="00C324BC" w:rsidRPr="00C324BC" w:rsidRDefault="00C324BC" w:rsidP="00C324BC">
      <w:pPr>
        <w:widowControl w:val="0"/>
        <w:tabs>
          <w:tab w:val="right" w:leader="dot" w:pos="8820"/>
        </w:tabs>
        <w:adjustRightInd w:val="0"/>
        <w:spacing w:after="0" w:line="240" w:lineRule="auto"/>
        <w:jc w:val="right"/>
        <w:rPr>
          <w:rFonts w:ascii="Arial" w:eastAsia="Times New Roman" w:hAnsi="Arial" w:cs="Arial"/>
          <w:b/>
          <w:color w:val="000000" w:themeColor="text1"/>
          <w:sz w:val="24"/>
          <w:szCs w:val="20"/>
          <w:lang w:val="es-ES" w:eastAsia="es-ES"/>
        </w:rPr>
      </w:pPr>
      <w:r w:rsidRPr="00C324BC">
        <w:rPr>
          <w:rFonts w:ascii="Arial" w:eastAsia="Times New Roman" w:hAnsi="Arial" w:cs="Arial"/>
          <w:b/>
          <w:color w:val="000000" w:themeColor="text1"/>
          <w:sz w:val="24"/>
          <w:szCs w:val="20"/>
          <w:lang w:val="es-ES" w:eastAsia="es-ES"/>
        </w:rPr>
        <w:t>AGUA MINERAL EN BIDONES”</w:t>
      </w:r>
    </w:p>
    <w:p w:rsidR="00C324BC" w:rsidRPr="00C324BC" w:rsidRDefault="00C324BC" w:rsidP="00C324BC">
      <w:pPr>
        <w:widowControl w:val="0"/>
        <w:tabs>
          <w:tab w:val="right" w:leader="dot" w:pos="8820"/>
        </w:tabs>
        <w:adjustRightInd w:val="0"/>
        <w:spacing w:after="0" w:line="240" w:lineRule="auto"/>
        <w:jc w:val="right"/>
        <w:rPr>
          <w:rFonts w:ascii="Arial" w:eastAsia="Times New Roman" w:hAnsi="Arial" w:cs="Arial"/>
          <w:b/>
          <w:color w:val="000000" w:themeColor="text1"/>
          <w:sz w:val="24"/>
          <w:szCs w:val="20"/>
          <w:lang w:val="es-ES" w:eastAsia="es-ES"/>
        </w:rPr>
      </w:pPr>
      <w:r w:rsidRPr="00C324BC">
        <w:rPr>
          <w:rFonts w:ascii="Arial" w:eastAsia="Times New Roman" w:hAnsi="Arial" w:cs="Arial"/>
          <w:b/>
          <w:color w:val="000000" w:themeColor="text1"/>
          <w:sz w:val="24"/>
          <w:szCs w:val="20"/>
          <w:lang w:val="es-ES" w:eastAsia="es-ES"/>
        </w:rPr>
        <w:t xml:space="preserve">    PLURIANUAL 2018/2019 </w:t>
      </w:r>
    </w:p>
    <w:p w:rsidR="00ED159A" w:rsidRPr="00C324BC" w:rsidRDefault="00C324BC" w:rsidP="00C324BC">
      <w:pPr>
        <w:widowControl w:val="0"/>
        <w:tabs>
          <w:tab w:val="right" w:leader="dot" w:pos="8820"/>
        </w:tabs>
        <w:adjustRightInd w:val="0"/>
        <w:spacing w:after="0" w:line="240" w:lineRule="auto"/>
        <w:jc w:val="right"/>
        <w:rPr>
          <w:rFonts w:ascii="Arial" w:eastAsia="Times New Roman" w:hAnsi="Arial" w:cs="Arial"/>
          <w:b/>
          <w:color w:val="000000" w:themeColor="text1"/>
          <w:sz w:val="24"/>
          <w:szCs w:val="20"/>
          <w:lang w:val="es-ES" w:eastAsia="es-ES"/>
        </w:rPr>
      </w:pPr>
      <w:r w:rsidRPr="00C324BC">
        <w:rPr>
          <w:rFonts w:ascii="Arial" w:eastAsia="Times New Roman" w:hAnsi="Arial" w:cs="Arial"/>
          <w:b/>
          <w:color w:val="000000" w:themeColor="text1"/>
          <w:sz w:val="24"/>
          <w:szCs w:val="20"/>
          <w:lang w:val="es-ES" w:eastAsia="es-ES"/>
        </w:rPr>
        <w:t>ID Nº 344.548</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C324BC" w:rsidRPr="00C324BC">
        <w:rPr>
          <w:rFonts w:ascii="Arial" w:eastAsia="Times New Roman" w:hAnsi="Arial" w:cs="Arial"/>
          <w:i/>
          <w:iCs/>
          <w:sz w:val="24"/>
          <w:szCs w:val="24"/>
          <w:lang w:val="es-MX"/>
        </w:rPr>
        <w:t>ID Nº 344.548</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C324BC" w:rsidRPr="00C324BC" w:rsidRDefault="00006725" w:rsidP="00C324BC">
      <w:pPr>
        <w:widowControl w:val="0"/>
        <w:tabs>
          <w:tab w:val="right" w:leader="dot" w:pos="8820"/>
        </w:tabs>
        <w:adjustRightInd w:val="0"/>
        <w:spacing w:after="0" w:line="240" w:lineRule="auto"/>
        <w:jc w:val="right"/>
        <w:rPr>
          <w:rFonts w:ascii="Arial" w:eastAsia="Times New Roman" w:hAnsi="Arial" w:cs="Arial"/>
          <w:b/>
          <w:color w:val="000000" w:themeColor="text1"/>
          <w:sz w:val="24"/>
          <w:szCs w:val="20"/>
          <w:lang w:val="es-ES" w:eastAsia="es-ES"/>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00C324BC" w:rsidRPr="00C324BC">
        <w:rPr>
          <w:rFonts w:ascii="Arial" w:eastAsia="Times New Roman" w:hAnsi="Arial" w:cs="Arial"/>
          <w:b/>
          <w:color w:val="000000" w:themeColor="text1"/>
          <w:sz w:val="24"/>
          <w:szCs w:val="20"/>
          <w:lang w:val="es-ES" w:eastAsia="es-ES"/>
        </w:rPr>
        <w:t xml:space="preserve"> </w:t>
      </w:r>
      <w:r w:rsidR="00C324BC" w:rsidRPr="00C324BC">
        <w:rPr>
          <w:rFonts w:ascii="Arial" w:eastAsia="Times New Roman" w:hAnsi="Arial" w:cs="Arial"/>
          <w:b/>
          <w:color w:val="000000" w:themeColor="text1"/>
          <w:sz w:val="24"/>
          <w:szCs w:val="20"/>
          <w:lang w:val="es-ES" w:eastAsia="es-ES"/>
        </w:rPr>
        <w:t>ID Nº 344.548</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lastRenderedPageBreak/>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C324BC" w:rsidRPr="00C324BC" w:rsidRDefault="00C324BC" w:rsidP="00C324BC">
      <w:pPr>
        <w:widowControl w:val="0"/>
        <w:tabs>
          <w:tab w:val="right" w:leader="dot" w:pos="8820"/>
        </w:tabs>
        <w:adjustRightInd w:val="0"/>
        <w:spacing w:after="0" w:line="240" w:lineRule="auto"/>
        <w:jc w:val="center"/>
        <w:rPr>
          <w:rFonts w:ascii="Arial" w:eastAsia="Times New Roman" w:hAnsi="Arial" w:cs="Arial"/>
          <w:b/>
          <w:color w:val="000000" w:themeColor="text1"/>
          <w:sz w:val="24"/>
          <w:szCs w:val="20"/>
          <w:lang w:val="es-ES" w:eastAsia="es-ES"/>
        </w:rPr>
      </w:pPr>
      <w:r>
        <w:rPr>
          <w:rFonts w:ascii="Arial" w:hAnsi="Arial" w:cs="Arial"/>
          <w:sz w:val="20"/>
          <w:szCs w:val="20"/>
        </w:rPr>
        <w:t xml:space="preserve">                                                                                       </w:t>
      </w:r>
      <w:r w:rsidR="00006725" w:rsidRPr="008D0245">
        <w:rPr>
          <w:rFonts w:ascii="Arial" w:hAnsi="Arial" w:cs="Arial"/>
          <w:sz w:val="20"/>
          <w:szCs w:val="20"/>
        </w:rPr>
        <w:t xml:space="preserve"> ID No.:</w:t>
      </w:r>
      <w:r w:rsidRPr="00C324BC">
        <w:rPr>
          <w:rFonts w:ascii="Arial" w:eastAsia="Times New Roman" w:hAnsi="Arial" w:cs="Arial"/>
          <w:b/>
          <w:color w:val="000000" w:themeColor="text1"/>
          <w:sz w:val="24"/>
          <w:szCs w:val="20"/>
          <w:lang w:val="es-ES" w:eastAsia="es-ES"/>
        </w:rPr>
        <w:t xml:space="preserve"> </w:t>
      </w:r>
      <w:r w:rsidRPr="00C324BC">
        <w:rPr>
          <w:rFonts w:ascii="Arial" w:eastAsia="Times New Roman" w:hAnsi="Arial" w:cs="Arial"/>
          <w:b/>
          <w:color w:val="000000" w:themeColor="text1"/>
          <w:sz w:val="24"/>
          <w:szCs w:val="20"/>
          <w:lang w:val="es-ES" w:eastAsia="es-ES"/>
        </w:rPr>
        <w:t>ID Nº 344.548</w:t>
      </w: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C324BC" w:rsidRPr="008D0245" w:rsidRDefault="00C324BC"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C324BC"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w:t>
      </w:r>
      <w:r w:rsidRPr="008D0245">
        <w:rPr>
          <w:rFonts w:ascii="Arial" w:hAnsi="Arial" w:cs="Arial"/>
        </w:rPr>
        <w:lastRenderedPageBreak/>
        <w:t xml:space="preserve">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C324BC" w:rsidRDefault="00C324BC">
      <w:pPr>
        <w:spacing w:after="160" w:line="259" w:lineRule="auto"/>
        <w:rPr>
          <w:rFonts w:ascii="Arial" w:hAnsi="Arial" w:cs="Arial"/>
        </w:rPr>
      </w:pPr>
      <w:r>
        <w:rPr>
          <w:rFonts w:ascii="Arial" w:hAnsi="Arial" w:cs="Arial"/>
        </w:rPr>
        <w:br w:type="page"/>
      </w:r>
    </w:p>
    <w:p w:rsidR="00006725" w:rsidRPr="008D0245" w:rsidRDefault="00006725"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C324BC">
        <w:rPr>
          <w:rFonts w:ascii="Arial" w:hAnsi="Arial" w:cs="Arial"/>
          <w:b/>
          <w:iCs/>
          <w:color w:val="FFFFFF"/>
          <w:sz w:val="28"/>
          <w:szCs w:val="36"/>
          <w:lang w:val="es-MX"/>
        </w:rPr>
        <w:t xml:space="preserve">  </w:t>
      </w:r>
      <w:r w:rsidR="00C324BC">
        <w:rPr>
          <w:rFonts w:ascii="Calibri" w:hAnsi="Calibri"/>
          <w:b/>
          <w:iCs/>
          <w:color w:val="FFFFFF"/>
          <w:sz w:val="28"/>
          <w:szCs w:val="36"/>
          <w:lang w:val="es-MX"/>
        </w:rPr>
        <w:t>(NO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C324BC" w:rsidRDefault="00C324BC" w:rsidP="00006725">
      <w:pPr>
        <w:spacing w:after="0" w:line="240" w:lineRule="auto"/>
        <w:jc w:val="right"/>
        <w:rPr>
          <w:rFonts w:ascii="Arial" w:hAnsi="Arial" w:cs="Arial"/>
          <w:lang w:val="es-MX"/>
        </w:rPr>
      </w:pP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C324BC" w:rsidRDefault="00C324BC" w:rsidP="00006725">
      <w:pPr>
        <w:spacing w:after="0" w:line="240" w:lineRule="auto"/>
        <w:rPr>
          <w:rFonts w:ascii="Arial" w:hAnsi="Arial" w:cs="Arial"/>
          <w:i/>
          <w:iCs/>
          <w:lang w:val="es-MX"/>
        </w:rPr>
      </w:pPr>
    </w:p>
    <w:p w:rsidR="00C324BC" w:rsidRDefault="00C324BC" w:rsidP="00006725">
      <w:pPr>
        <w:spacing w:after="0" w:line="240" w:lineRule="auto"/>
        <w:rPr>
          <w:rFonts w:ascii="Arial" w:hAnsi="Arial" w:cs="Arial"/>
          <w:i/>
          <w:iCs/>
          <w:lang w:val="es-MX"/>
        </w:rPr>
      </w:pPr>
    </w:p>
    <w:p w:rsidR="00C324BC" w:rsidRDefault="00C324BC" w:rsidP="00006725">
      <w:pPr>
        <w:spacing w:after="0" w:line="240" w:lineRule="auto"/>
        <w:rPr>
          <w:rFonts w:ascii="Arial" w:hAnsi="Arial" w:cs="Arial"/>
          <w:i/>
          <w:iCs/>
          <w:lang w:val="es-MX"/>
        </w:rPr>
      </w:pPr>
    </w:p>
    <w:p w:rsidR="00C324BC" w:rsidRDefault="00C324BC" w:rsidP="00006725">
      <w:pPr>
        <w:spacing w:after="0" w:line="240" w:lineRule="auto"/>
        <w:rPr>
          <w:rFonts w:ascii="Arial" w:hAnsi="Arial" w:cs="Arial"/>
          <w:i/>
          <w:iCs/>
          <w:lang w:val="es-MX"/>
        </w:rPr>
      </w:pPr>
    </w:p>
    <w:p w:rsidR="00C324BC" w:rsidRDefault="00C324BC" w:rsidP="00006725">
      <w:pPr>
        <w:spacing w:after="0" w:line="240" w:lineRule="auto"/>
        <w:rPr>
          <w:rFonts w:ascii="Arial" w:hAnsi="Arial" w:cs="Arial"/>
          <w:i/>
          <w:iCs/>
          <w:lang w:val="es-MX"/>
        </w:rPr>
      </w:pPr>
    </w:p>
    <w:p w:rsidR="00C324BC" w:rsidRDefault="00C324BC"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C324BC">
        <w:rPr>
          <w:rFonts w:ascii="Arial" w:hAnsi="Arial" w:cs="Arial"/>
          <w:b/>
          <w:iCs/>
          <w:color w:val="FFFFFF"/>
          <w:sz w:val="28"/>
          <w:szCs w:val="36"/>
          <w:lang w:val="es-MX"/>
        </w:rPr>
        <w:t xml:space="preserve"> </w:t>
      </w:r>
      <w:r w:rsidR="00C324BC">
        <w:rPr>
          <w:rFonts w:ascii="Calibri" w:hAnsi="Calibri"/>
          <w:b/>
          <w:iCs/>
          <w:color w:val="FFFFFF"/>
          <w:sz w:val="28"/>
          <w:szCs w:val="36"/>
          <w:lang w:val="es-MX"/>
        </w:rPr>
        <w:t>(NO APLICA)</w:t>
      </w:r>
      <w:bookmarkStart w:id="1" w:name="_GoBack"/>
      <w:bookmarkEnd w:id="1"/>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A65" w:rsidRDefault="00097A65">
      <w:pPr>
        <w:spacing w:after="0" w:line="240" w:lineRule="auto"/>
      </w:pPr>
      <w:r>
        <w:separator/>
      </w:r>
    </w:p>
  </w:endnote>
  <w:endnote w:type="continuationSeparator" w:id="0">
    <w:p w:rsidR="00097A65" w:rsidRDefault="00097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Arial"/>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324BC" w:rsidRPr="00C324BC">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A65" w:rsidRDefault="00097A65">
      <w:pPr>
        <w:spacing w:after="0" w:line="240" w:lineRule="auto"/>
      </w:pPr>
      <w:r>
        <w:separator/>
      </w:r>
    </w:p>
  </w:footnote>
  <w:footnote w:type="continuationSeparator" w:id="0">
    <w:p w:rsidR="00097A65" w:rsidRDefault="00097A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097A65"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97A65"/>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324BC"/>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4BC"/>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4BC"/>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2786</Words>
  <Characters>15326</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usuario</cp:lastModifiedBy>
  <cp:revision>2</cp:revision>
  <dcterms:created xsi:type="dcterms:W3CDTF">2018-06-01T14:13:00Z</dcterms:created>
  <dcterms:modified xsi:type="dcterms:W3CDTF">2018-06-01T14:13:00Z</dcterms:modified>
</cp:coreProperties>
</file>