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CF2585" w:rsidRPr="00A74159" w:rsidRDefault="00CF2585" w:rsidP="00CF2585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23358">
        <w:rPr>
          <w:rFonts w:ascii="Times New Roman" w:hAnsi="Times New Roman" w:cs="Times New Roman"/>
          <w:sz w:val="24"/>
          <w:szCs w:val="24"/>
        </w:rPr>
        <w:t xml:space="preserve">Entre el Comando de la Fuerza Aérea en adelante denominado el </w:t>
      </w:r>
      <w:r w:rsidRPr="00A23358">
        <w:rPr>
          <w:rFonts w:ascii="Times New Roman" w:hAnsi="Times New Roman" w:cs="Times New Roman"/>
          <w:b/>
          <w:bCs/>
          <w:sz w:val="24"/>
          <w:szCs w:val="24"/>
        </w:rPr>
        <w:t>“CONTRATANTE”</w:t>
      </w:r>
      <w:r w:rsidRPr="00A23358">
        <w:rPr>
          <w:rFonts w:ascii="Times New Roman" w:hAnsi="Times New Roman" w:cs="Times New Roman"/>
          <w:sz w:val="24"/>
          <w:szCs w:val="24"/>
        </w:rPr>
        <w:t xml:space="preserve">, con domicilio en la Avda. “General José </w:t>
      </w:r>
      <w:proofErr w:type="spellStart"/>
      <w:r w:rsidRPr="00A23358">
        <w:rPr>
          <w:rFonts w:ascii="Times New Roman" w:hAnsi="Times New Roman" w:cs="Times New Roman"/>
          <w:sz w:val="24"/>
          <w:szCs w:val="24"/>
        </w:rPr>
        <w:t>Elizardo</w:t>
      </w:r>
      <w:proofErr w:type="spellEnd"/>
      <w:r w:rsidRPr="00A23358">
        <w:rPr>
          <w:rFonts w:ascii="Times New Roman" w:hAnsi="Times New Roman" w:cs="Times New Roman"/>
          <w:sz w:val="24"/>
          <w:szCs w:val="24"/>
        </w:rPr>
        <w:t xml:space="preserve"> Aquino” Nº 1792, Ciudad de Luque,  representado en este acto por el </w:t>
      </w:r>
      <w:r w:rsidRPr="00D05E41">
        <w:rPr>
          <w:rFonts w:ascii="Times New Roman" w:hAnsi="Times New Roman" w:cs="Times New Roman"/>
          <w:b/>
          <w:sz w:val="24"/>
          <w:szCs w:val="24"/>
        </w:rPr>
        <w:t>TCNEL DCEM EDGAR ANTONIO LEGUIZAMON OVELAR</w:t>
      </w:r>
      <w:r w:rsidRPr="00A2335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A23358">
        <w:rPr>
          <w:rFonts w:ascii="Times New Roman" w:hAnsi="Times New Roman" w:cs="Times New Roman"/>
          <w:sz w:val="24"/>
          <w:szCs w:val="24"/>
        </w:rPr>
        <w:t>con</w:t>
      </w:r>
      <w:r w:rsidRPr="00A23358">
        <w:rPr>
          <w:rFonts w:ascii="Times New Roman" w:hAnsi="Times New Roman" w:cs="Times New Roman"/>
          <w:b/>
          <w:sz w:val="24"/>
          <w:szCs w:val="24"/>
        </w:rPr>
        <w:t xml:space="preserve"> C.I. Nº </w:t>
      </w:r>
      <w:r w:rsidRPr="00D05E41">
        <w:rPr>
          <w:rFonts w:ascii="Times New Roman" w:hAnsi="Times New Roman" w:cs="Times New Roman"/>
          <w:b/>
          <w:color w:val="000000"/>
          <w:sz w:val="24"/>
          <w:szCs w:val="24"/>
        </w:rPr>
        <w:t>1.444.732</w:t>
      </w:r>
      <w:r w:rsidRPr="00A23358">
        <w:rPr>
          <w:rFonts w:ascii="Times New Roman" w:hAnsi="Times New Roman" w:cs="Times New Roman"/>
          <w:color w:val="000000"/>
          <w:sz w:val="24"/>
          <w:szCs w:val="24"/>
        </w:rPr>
        <w:t>,  en carácter de Director del Centro Financiero Nº 4 de la Fuerza Aérea</w:t>
      </w:r>
      <w:r w:rsidRPr="00A23358">
        <w:rPr>
          <w:rFonts w:ascii="Times New Roman" w:hAnsi="Times New Roman" w:cs="Times New Roman"/>
          <w:sz w:val="24"/>
          <w:szCs w:val="24"/>
        </w:rPr>
        <w:t xml:space="preserve"> y </w:t>
      </w:r>
      <w:r>
        <w:rPr>
          <w:rFonts w:ascii="Times New Roman" w:hAnsi="Times New Roman" w:cs="Times New Roman"/>
          <w:color w:val="000000"/>
          <w:sz w:val="24"/>
          <w:szCs w:val="24"/>
        </w:rPr>
        <w:t>el</w:t>
      </w:r>
      <w:r w:rsidRPr="00A233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05E41">
        <w:rPr>
          <w:rFonts w:ascii="Times New Roman" w:hAnsi="Times New Roman" w:cs="Times New Roman"/>
          <w:b/>
          <w:color w:val="000000"/>
          <w:sz w:val="24"/>
          <w:szCs w:val="24"/>
        </w:rPr>
        <w:t>TTE JM RODRIGO ARIEL ARZA DIAZ</w:t>
      </w:r>
      <w:r w:rsidRPr="00D05E41">
        <w:rPr>
          <w:rFonts w:ascii="Times New Roman" w:hAnsi="Times New Roman" w:cs="Times New Roman"/>
          <w:color w:val="000000"/>
          <w:sz w:val="24"/>
          <w:szCs w:val="24"/>
        </w:rPr>
        <w:t xml:space="preserve">, con </w:t>
      </w:r>
      <w:r w:rsidRPr="00D05E41">
        <w:rPr>
          <w:rFonts w:ascii="Times New Roman" w:hAnsi="Times New Roman" w:cs="Times New Roman"/>
          <w:b/>
          <w:color w:val="000000"/>
          <w:sz w:val="24"/>
          <w:szCs w:val="24"/>
        </w:rPr>
        <w:t>C.I. Nº 3.606.956</w:t>
      </w:r>
      <w:r>
        <w:rPr>
          <w:rFonts w:ascii="Times New Roman" w:hAnsi="Times New Roman" w:cs="Times New Roman"/>
          <w:color w:val="000000"/>
          <w:sz w:val="24"/>
          <w:szCs w:val="24"/>
        </w:rPr>
        <w:t>, Asesor Jurídico</w:t>
      </w:r>
      <w:r w:rsidRPr="00A23358">
        <w:rPr>
          <w:rFonts w:ascii="Times New Roman" w:hAnsi="Times New Roman" w:cs="Times New Roman"/>
          <w:color w:val="000000"/>
          <w:sz w:val="24"/>
          <w:szCs w:val="24"/>
        </w:rPr>
        <w:t xml:space="preserve"> del Centro Financiero N° 4; y por la otra </w:t>
      </w:r>
      <w:r w:rsidRPr="00A23358">
        <w:rPr>
          <w:rFonts w:ascii="Times New Roman" w:hAnsi="Times New Roman" w:cs="Times New Roman"/>
          <w:color w:val="000000"/>
          <w:sz w:val="24"/>
          <w:szCs w:val="24"/>
          <w:lang w:val="es-ES"/>
        </w:rPr>
        <w:t>el Señor ……………………………………….</w:t>
      </w:r>
      <w:r w:rsidRPr="00A23358">
        <w:rPr>
          <w:rFonts w:ascii="Times New Roman" w:hAnsi="Times New Roman" w:cs="Times New Roman"/>
          <w:b/>
          <w:color w:val="000000"/>
          <w:sz w:val="24"/>
          <w:szCs w:val="24"/>
          <w:lang w:val="es-ES"/>
        </w:rPr>
        <w:t xml:space="preserve">, </w:t>
      </w:r>
      <w:r w:rsidRPr="00A23358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con </w:t>
      </w:r>
      <w:r w:rsidRPr="00A23358">
        <w:rPr>
          <w:rFonts w:ascii="Times New Roman" w:hAnsi="Times New Roman" w:cs="Times New Roman"/>
          <w:b/>
          <w:color w:val="000000"/>
          <w:sz w:val="24"/>
          <w:szCs w:val="24"/>
          <w:lang w:val="es-ES"/>
        </w:rPr>
        <w:t xml:space="preserve">C.I. Nº </w:t>
      </w:r>
      <w:r w:rsidRPr="00A23358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……………., domiciliado en ……………………………………………, quien concurre en representación de la firma ………………………………………….., con RUC N°……………………. en su carácter de ……………………….., en adelante denominado </w:t>
      </w:r>
      <w:r w:rsidRPr="00A23358">
        <w:rPr>
          <w:rFonts w:ascii="Times New Roman" w:hAnsi="Times New Roman" w:cs="Times New Roman"/>
          <w:sz w:val="24"/>
          <w:szCs w:val="24"/>
        </w:rPr>
        <w:t>el</w:t>
      </w:r>
      <w:r w:rsidRPr="00A233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3358">
        <w:rPr>
          <w:rFonts w:ascii="Times New Roman" w:hAnsi="Times New Roman" w:cs="Times New Roman"/>
          <w:b/>
          <w:color w:val="000000"/>
          <w:sz w:val="24"/>
          <w:szCs w:val="24"/>
        </w:rPr>
        <w:t>“PROVEEDOR”</w:t>
      </w:r>
      <w:r w:rsidRPr="00A23358">
        <w:rPr>
          <w:rFonts w:ascii="Times New Roman" w:hAnsi="Times New Roman" w:cs="Times New Roman"/>
          <w:color w:val="000000"/>
          <w:sz w:val="24"/>
          <w:szCs w:val="24"/>
        </w:rPr>
        <w:t xml:space="preserve">, convienen en celebrar el presente Contrato de </w:t>
      </w:r>
      <w:r w:rsidRPr="00A23358">
        <w:rPr>
          <w:rFonts w:ascii="Times New Roman" w:hAnsi="Times New Roman" w:cs="Times New Roman"/>
          <w:b/>
          <w:color w:val="000000"/>
          <w:sz w:val="24"/>
          <w:szCs w:val="24"/>
        </w:rPr>
        <w:t>“ADQUISICIÓN DE ………………………………………………………….</w:t>
      </w:r>
      <w:r w:rsidRPr="00A23358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",</w:t>
      </w:r>
      <w:r w:rsidRPr="00A23358">
        <w:rPr>
          <w:color w:val="000000"/>
        </w:rPr>
        <w:t xml:space="preserve"> </w:t>
      </w:r>
      <w:r w:rsidRPr="00A23358">
        <w:rPr>
          <w:rFonts w:ascii="Times New Roman" w:hAnsi="Times New Roman" w:cs="Times New Roman"/>
          <w:color w:val="000000"/>
          <w:sz w:val="24"/>
          <w:szCs w:val="24"/>
        </w:rPr>
        <w:t>destinados al Comando de la Fuerza Aérea para el Ejercicio Fiscal 201</w:t>
      </w: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A23358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A74159">
        <w:rPr>
          <w:rFonts w:ascii="Arial" w:eastAsia="Times New Roman" w:hAnsi="Arial" w:cs="Arial"/>
          <w:lang w:val="es-ES" w:eastAsia="es-ES"/>
        </w:rPr>
        <w:t xml:space="preserve">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Default="00CF2585" w:rsidP="00CF2585">
      <w:pPr>
        <w:widowControl w:val="0"/>
        <w:tabs>
          <w:tab w:val="num" w:pos="360"/>
        </w:tabs>
        <w:adjustRightInd w:val="0"/>
        <w:spacing w:after="0" w:line="360" w:lineRule="atLeast"/>
        <w:jc w:val="both"/>
        <w:rPr>
          <w:rFonts w:ascii="Times New Roman" w:hAnsi="Times New Roman" w:cs="Times New Roman"/>
          <w:b/>
          <w:shd w:val="clear" w:color="auto" w:fill="FFFF00"/>
          <w:lang w:val="es-MX"/>
        </w:rPr>
      </w:pPr>
      <w:r w:rsidRPr="00333CA4">
        <w:rPr>
          <w:rFonts w:ascii="Times New Roman" w:hAnsi="Times New Roman" w:cs="Times New Roman"/>
          <w:sz w:val="24"/>
          <w:szCs w:val="24"/>
          <w:lang w:val="es-MX"/>
        </w:rPr>
        <w:t xml:space="preserve">Constituye el objeto del presente Contrato, establecer las obligaciones y los derechos de las partes contratantes con relación al </w:t>
      </w:r>
      <w:r w:rsidR="00823722" w:rsidRPr="00FC133C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 xml:space="preserve">Contratación Directa Nº </w:t>
      </w:r>
      <w:r w:rsidR="00495224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>49</w:t>
      </w:r>
      <w:r w:rsidR="00823722" w:rsidRPr="00FC133C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>/201</w:t>
      </w:r>
      <w:r w:rsidR="00823722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>7</w:t>
      </w:r>
      <w:r w:rsidR="00823722" w:rsidRPr="00FC133C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 xml:space="preserve"> “</w:t>
      </w:r>
      <w:r w:rsidR="007D2887" w:rsidRPr="00585DD8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Adquisición de </w:t>
      </w:r>
      <w:r w:rsidR="00495224">
        <w:rPr>
          <w:rFonts w:ascii="Times New Roman" w:hAnsi="Times New Roman" w:cs="Times New Roman"/>
          <w:b/>
          <w:sz w:val="24"/>
          <w:szCs w:val="24"/>
          <w:highlight w:val="yellow"/>
        </w:rPr>
        <w:t>Rajas</w:t>
      </w:r>
      <w:r w:rsidRPr="00FC133C">
        <w:rPr>
          <w:rFonts w:ascii="Times New Roman" w:hAnsi="Times New Roman" w:cs="Times New Roman"/>
          <w:b/>
          <w:highlight w:val="yellow"/>
          <w:shd w:val="clear" w:color="auto" w:fill="FFFF00"/>
          <w:lang w:val="es-MX"/>
        </w:rPr>
        <w:t>”</w:t>
      </w:r>
    </w:p>
    <w:p w:rsidR="00CF2585" w:rsidRPr="00A74159" w:rsidRDefault="00CF2585" w:rsidP="00CF2585">
      <w:pPr>
        <w:widowControl w:val="0"/>
        <w:tabs>
          <w:tab w:val="num" w:pos="36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</w:p>
    <w:p w:rsidR="00E1281E" w:rsidRPr="00A74159" w:rsidRDefault="00D32C14" w:rsidP="00A74159">
      <w:pPr>
        <w:widowControl w:val="0"/>
        <w:suppressAutoHyphens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[Agregar aquí cualquier otro(s) documento(s)] 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N°</w:t>
      </w:r>
      <w:r w:rsidR="00823722" w:rsidRPr="00585DD8">
        <w:rPr>
          <w:rFonts w:ascii="Times New Roman" w:hAnsi="Times New Roman" w:cs="Times New Roman"/>
          <w:sz w:val="24"/>
          <w:szCs w:val="24"/>
          <w:highlight w:val="yellow"/>
          <w:shd w:val="clear" w:color="auto" w:fill="FFFF00"/>
          <w:lang w:val="es-MX"/>
        </w:rPr>
        <w:t>:</w:t>
      </w:r>
      <w:r w:rsidR="00823722" w:rsidRPr="00585DD8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 xml:space="preserve"> </w:t>
      </w:r>
      <w:r w:rsidR="00495224" w:rsidRPr="00495224">
        <w:rPr>
          <w:rFonts w:ascii="Times New Roman" w:hAnsi="Times New Roman" w:cs="Times New Roman"/>
          <w:b/>
          <w:sz w:val="24"/>
          <w:szCs w:val="24"/>
          <w:highlight w:val="yellow"/>
        </w:rPr>
        <w:t>332.110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CF2585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333CA4">
        <w:rPr>
          <w:rFonts w:ascii="Times New Roman" w:hAnsi="Times New Roman" w:cs="Times New Roman"/>
          <w:sz w:val="24"/>
          <w:szCs w:val="24"/>
        </w:rPr>
        <w:t xml:space="preserve">El presente Contrato es el resultado del procedimiento de </w:t>
      </w:r>
      <w:r w:rsidR="00823722" w:rsidRPr="00FC133C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 xml:space="preserve">Contratación Directa Nº </w:t>
      </w:r>
      <w:r w:rsidR="00495224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>49</w:t>
      </w:r>
      <w:r w:rsidR="00823722" w:rsidRPr="00FC133C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>/201</w:t>
      </w:r>
      <w:r w:rsidR="00823722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>7</w:t>
      </w:r>
      <w:r w:rsidR="00823722" w:rsidRPr="00FC133C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 xml:space="preserve"> “</w:t>
      </w:r>
      <w:r w:rsidR="007D2887" w:rsidRPr="00585DD8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Adquisición de </w:t>
      </w:r>
      <w:r w:rsidR="00495224">
        <w:rPr>
          <w:rFonts w:ascii="Times New Roman" w:hAnsi="Times New Roman" w:cs="Times New Roman"/>
          <w:b/>
          <w:sz w:val="24"/>
          <w:szCs w:val="24"/>
          <w:highlight w:val="yellow"/>
        </w:rPr>
        <w:t>Rajas</w:t>
      </w:r>
      <w:r w:rsidR="000E3E47">
        <w:rPr>
          <w:rFonts w:ascii="Times New Roman" w:hAnsi="Times New Roman" w:cs="Times New Roman"/>
          <w:b/>
          <w:sz w:val="24"/>
          <w:szCs w:val="24"/>
          <w:highlight w:val="yellow"/>
        </w:rPr>
        <w:t>”</w:t>
      </w:r>
      <w:r w:rsidRPr="00333CA4">
        <w:rPr>
          <w:rFonts w:ascii="Times New Roman" w:hAnsi="Times New Roman" w:cs="Times New Roman"/>
          <w:sz w:val="24"/>
          <w:szCs w:val="24"/>
        </w:rPr>
        <w:t>, convocado por  el COMANDO DE LA FUERZA AÉREA, según Orden Particular N°………. /201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333CA4">
        <w:rPr>
          <w:rFonts w:ascii="Times New Roman" w:hAnsi="Times New Roman" w:cs="Times New Roman"/>
          <w:sz w:val="24"/>
          <w:szCs w:val="24"/>
        </w:rPr>
        <w:t>. La adjudicación fue realizada por Orden Particular N°_______</w:t>
      </w:r>
      <w:r w:rsidR="00586DC1" w:rsidRPr="00A74159">
        <w:rPr>
          <w:rFonts w:ascii="Arial" w:eastAsia="Times New Roman" w:hAnsi="Arial" w:cs="Arial"/>
          <w:lang w:val="es-ES_tradnl"/>
        </w:rPr>
        <w:t> </w:t>
      </w:r>
    </w:p>
    <w:p w:rsidR="00586DC1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sz w:val="18"/>
          <w:szCs w:val="18"/>
          <w:lang w:val="es-ES_tradnl"/>
        </w:rPr>
      </w:pPr>
    </w:p>
    <w:p w:rsidR="00823722" w:rsidRDefault="00823722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sz w:val="18"/>
          <w:szCs w:val="18"/>
          <w:lang w:val="es-ES_tradnl"/>
        </w:rPr>
      </w:pPr>
    </w:p>
    <w:p w:rsidR="00823722" w:rsidRDefault="00823722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sz w:val="18"/>
          <w:szCs w:val="18"/>
          <w:lang w:val="es-ES_tradnl"/>
        </w:rPr>
      </w:pPr>
    </w:p>
    <w:p w:rsidR="00823722" w:rsidRDefault="00823722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sz w:val="18"/>
          <w:szCs w:val="18"/>
          <w:lang w:val="es-ES_tradnl"/>
        </w:rPr>
      </w:pPr>
    </w:p>
    <w:p w:rsidR="00823722" w:rsidRPr="00084F63" w:rsidRDefault="00823722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sz w:val="18"/>
          <w:szCs w:val="18"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>5. PRECIO UNITARIO Y EL IMPORTE TOTAL A PAGAR POR LOS BIENES y/o SERVICIOS.</w:t>
      </w:r>
    </w:p>
    <w:p w:rsidR="00586DC1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  <w:r w:rsidRPr="00A74159">
        <w:rPr>
          <w:rFonts w:ascii="Arial" w:eastAsia="Times New Roman" w:hAnsi="Arial" w:cs="Arial"/>
          <w:color w:val="FF0000"/>
          <w:lang w:val="es-ES_tradnl"/>
        </w:rPr>
        <w:t xml:space="preserve"> [</w:t>
      </w:r>
      <w:r w:rsidRPr="00A74159">
        <w:rPr>
          <w:rFonts w:ascii="Arial" w:eastAsia="Times New Roman" w:hAnsi="Arial" w:cs="Arial"/>
          <w:i/>
          <w:color w:val="FF0000"/>
          <w:lang w:val="es-ES_tradnl"/>
        </w:rPr>
        <w:t>Formato de Tabla:]</w:t>
      </w:r>
    </w:p>
    <w:p w:rsidR="000F580A" w:rsidRPr="00A74159" w:rsidRDefault="000F580A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992"/>
        <w:gridCol w:w="653"/>
        <w:gridCol w:w="623"/>
        <w:gridCol w:w="1134"/>
        <w:gridCol w:w="1417"/>
        <w:gridCol w:w="1276"/>
        <w:gridCol w:w="1559"/>
      </w:tblGrid>
      <w:tr w:rsidR="00586DC1" w:rsidRPr="00A74159" w:rsidTr="00586DC1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Monto Total</w:t>
            </w:r>
          </w:p>
        </w:tc>
      </w:tr>
      <w:tr w:rsidR="00586DC1" w:rsidRPr="00A74159" w:rsidTr="00586D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</w:t>
      </w:r>
      <w:r w:rsidR="00CF2585" w:rsidRPr="00A74159">
        <w:rPr>
          <w:rFonts w:ascii="Arial" w:eastAsia="Times New Roman" w:hAnsi="Arial" w:cs="Arial"/>
          <w:lang w:val="es-ES_tradnl"/>
        </w:rPr>
        <w:t>: _</w:t>
      </w:r>
      <w:r w:rsidRPr="00A74159">
        <w:rPr>
          <w:rFonts w:ascii="Arial" w:eastAsia="Times New Roman" w:hAnsi="Arial" w:cs="Arial"/>
          <w:lang w:val="es-ES_tradnl"/>
        </w:rPr>
        <w:t>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586DC1" w:rsidRDefault="00586DC1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 xml:space="preserve">El plazo de vigencia de este Contrato </w:t>
      </w:r>
      <w:r w:rsidR="00E55606">
        <w:rPr>
          <w:rFonts w:ascii="Arial" w:eastAsia="Times New Roman" w:hAnsi="Arial" w:cs="Arial"/>
          <w:lang w:val="es-ES_tradnl" w:eastAsia="es-ES"/>
        </w:rPr>
        <w:t>será hasta el cumplimiento total de las obligaciones.</w:t>
      </w:r>
    </w:p>
    <w:p w:rsidR="00E55606" w:rsidRDefault="00E55606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823722" w:rsidRDefault="00823722" w:rsidP="00823722">
      <w:pPr>
        <w:widowControl w:val="0"/>
        <w:adjustRightInd w:val="0"/>
        <w:spacing w:after="0" w:line="240" w:lineRule="auto"/>
        <w:jc w:val="both"/>
        <w:rPr>
          <w:rFonts w:ascii="Batang" w:eastAsia="Batang" w:hAnsi="Batang"/>
          <w:bCs/>
          <w:lang w:val="es-ES_tradnl"/>
        </w:rPr>
      </w:pPr>
      <w:r w:rsidRPr="00B35CFD">
        <w:rPr>
          <w:rFonts w:ascii="Times New Roman" w:eastAsia="Batang" w:hAnsi="Times New Roman" w:cs="Times New Roman"/>
          <w:bCs/>
          <w:sz w:val="24"/>
          <w:szCs w:val="24"/>
          <w:lang w:val="es-ES_tradnl"/>
        </w:rPr>
        <w:t xml:space="preserve">Los </w:t>
      </w:r>
      <w:r>
        <w:rPr>
          <w:rFonts w:ascii="Times New Roman" w:eastAsia="Batang" w:hAnsi="Times New Roman" w:cs="Times New Roman"/>
          <w:bCs/>
          <w:sz w:val="24"/>
          <w:szCs w:val="24"/>
          <w:lang w:val="es-ES_tradnl"/>
        </w:rPr>
        <w:t>Bienes deberán</w:t>
      </w:r>
      <w:r w:rsidRPr="00B35CFD">
        <w:rPr>
          <w:rFonts w:ascii="Times New Roman" w:eastAsia="Batang" w:hAnsi="Times New Roman" w:cs="Times New Roman"/>
          <w:bCs/>
          <w:sz w:val="24"/>
          <w:szCs w:val="24"/>
          <w:lang w:val="es-ES_tradnl"/>
        </w:rPr>
        <w:t xml:space="preserve"> ser entregados dentro de los </w:t>
      </w:r>
      <w:r>
        <w:rPr>
          <w:rFonts w:ascii="Times New Roman" w:eastAsia="Batang" w:hAnsi="Times New Roman" w:cs="Times New Roman"/>
          <w:bCs/>
          <w:sz w:val="24"/>
          <w:szCs w:val="24"/>
          <w:lang w:val="es-ES_tradnl"/>
        </w:rPr>
        <w:t xml:space="preserve">05 (cinco) días Hábiles </w:t>
      </w:r>
      <w:r w:rsidRPr="00813658">
        <w:rPr>
          <w:rFonts w:ascii="Times New Roman" w:hAnsi="Times New Roman"/>
          <w:bCs/>
          <w:iCs/>
          <w:sz w:val="24"/>
          <w:szCs w:val="24"/>
        </w:rPr>
        <w:t xml:space="preserve">de </w:t>
      </w:r>
      <w:r>
        <w:rPr>
          <w:rFonts w:ascii="Times New Roman" w:hAnsi="Times New Roman"/>
          <w:bCs/>
          <w:iCs/>
          <w:sz w:val="24"/>
          <w:szCs w:val="24"/>
        </w:rPr>
        <w:t>recibida</w:t>
      </w:r>
      <w:r w:rsidRPr="00813658">
        <w:rPr>
          <w:rFonts w:ascii="Times New Roman" w:hAnsi="Times New Roman"/>
          <w:bCs/>
          <w:iCs/>
          <w:sz w:val="24"/>
          <w:szCs w:val="24"/>
        </w:rPr>
        <w:t xml:space="preserve"> la Orden de Compra</w:t>
      </w:r>
      <w:r>
        <w:rPr>
          <w:rFonts w:ascii="Times New Roman" w:hAnsi="Times New Roman"/>
          <w:bCs/>
          <w:iCs/>
          <w:sz w:val="24"/>
          <w:szCs w:val="24"/>
        </w:rPr>
        <w:t xml:space="preserve"> y/o Servicio</w:t>
      </w:r>
      <w:r w:rsidRPr="00B35CFD">
        <w:rPr>
          <w:rFonts w:ascii="Times New Roman" w:eastAsia="Batang" w:hAnsi="Times New Roman" w:cs="Times New Roman"/>
          <w:bCs/>
          <w:sz w:val="24"/>
          <w:szCs w:val="24"/>
          <w:lang w:val="es-ES_tradnl"/>
        </w:rPr>
        <w:t xml:space="preserve"> Entregas, en las siguientes direcciones</w:t>
      </w:r>
      <w:r>
        <w:rPr>
          <w:rFonts w:ascii="Batang" w:eastAsia="Batang" w:hAnsi="Batang" w:hint="eastAsia"/>
          <w:bCs/>
          <w:lang w:val="es-ES_tradnl"/>
        </w:rPr>
        <w:t xml:space="preserve">; </w:t>
      </w:r>
    </w:p>
    <w:p w:rsidR="00CF2585" w:rsidRDefault="00CF2585" w:rsidP="00CF2585">
      <w:pPr>
        <w:widowControl w:val="0"/>
        <w:adjustRightInd w:val="0"/>
        <w:spacing w:after="0" w:line="240" w:lineRule="auto"/>
        <w:jc w:val="both"/>
        <w:rPr>
          <w:rFonts w:ascii="Batang" w:eastAsia="Batang" w:hAnsi="Batang"/>
          <w:bCs/>
          <w:lang w:val="es-ES_tradnl"/>
        </w:rPr>
      </w:pPr>
      <w:r>
        <w:rPr>
          <w:rFonts w:ascii="Batang" w:eastAsia="Batang" w:hAnsi="Batang" w:hint="eastAsia"/>
          <w:bCs/>
          <w:lang w:val="es-ES_tradnl"/>
        </w:rPr>
        <w:t xml:space="preserve"> </w:t>
      </w:r>
    </w:p>
    <w:p w:rsidR="00FF3378" w:rsidRPr="00B35CFD" w:rsidRDefault="00495224" w:rsidP="00FF3378">
      <w:pPr>
        <w:pStyle w:val="Prrafodelista"/>
        <w:numPr>
          <w:ilvl w:val="0"/>
          <w:numId w:val="4"/>
        </w:numPr>
        <w:spacing w:after="0" w:line="240" w:lineRule="auto"/>
        <w:ind w:left="851" w:hanging="284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sz w:val="24"/>
          <w:szCs w:val="24"/>
        </w:rPr>
        <w:t>Brigada Logistica</w:t>
      </w:r>
      <w:bookmarkStart w:id="0" w:name="_GoBack"/>
      <w:bookmarkEnd w:id="0"/>
      <w:r w:rsidR="00FF3378" w:rsidRPr="00B35C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3378" w:rsidRPr="00B35CFD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FF3378" w:rsidRPr="00B35CFD">
        <w:rPr>
          <w:rFonts w:ascii="Times New Roman" w:hAnsi="Times New Roman" w:cs="Times New Roman"/>
          <w:sz w:val="24"/>
          <w:szCs w:val="24"/>
          <w:lang w:eastAsia="es-PY"/>
        </w:rPr>
        <w:t xml:space="preserve">- </w:t>
      </w:r>
      <w:r w:rsidR="00FF3378" w:rsidRPr="00B35CFD">
        <w:rPr>
          <w:rFonts w:ascii="Times New Roman" w:eastAsia="Batang" w:hAnsi="Times New Roman" w:cs="Times New Roman"/>
          <w:b/>
          <w:sz w:val="24"/>
          <w:szCs w:val="24"/>
        </w:rPr>
        <w:t>Dirección:</w:t>
      </w:r>
      <w:r w:rsidR="00FF3378" w:rsidRPr="00B35CFD"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="00FF3378" w:rsidRPr="00B35CFD">
        <w:rPr>
          <w:rFonts w:ascii="Times New Roman" w:hAnsi="Times New Roman" w:cs="Times New Roman"/>
          <w:iCs/>
          <w:sz w:val="24"/>
          <w:szCs w:val="24"/>
          <w:lang w:val="es-ES"/>
        </w:rPr>
        <w:t>Ñu Guazú Luque</w:t>
      </w:r>
      <w:r w:rsidR="00FF3378" w:rsidRPr="00B35CFD">
        <w:rPr>
          <w:rFonts w:ascii="Times New Roman" w:hAnsi="Times New Roman" w:cs="Times New Roman"/>
          <w:i/>
          <w:iCs/>
          <w:sz w:val="24"/>
          <w:szCs w:val="24"/>
          <w:lang w:val="es-ES"/>
        </w:rPr>
        <w:t xml:space="preserve">, </w:t>
      </w:r>
      <w:r w:rsidR="00FF3378" w:rsidRPr="00B35CFD">
        <w:rPr>
          <w:rFonts w:ascii="Times New Roman" w:hAnsi="Times New Roman" w:cs="Times New Roman"/>
          <w:iCs/>
          <w:sz w:val="24"/>
          <w:szCs w:val="24"/>
          <w:lang w:val="es-ES"/>
        </w:rPr>
        <w:t>Paraguay</w:t>
      </w:r>
    </w:p>
    <w:p w:rsidR="00CF2585" w:rsidRPr="00F42E7C" w:rsidRDefault="00CF2585" w:rsidP="00FF3378">
      <w:pPr>
        <w:tabs>
          <w:tab w:val="left" w:pos="1134"/>
        </w:tabs>
        <w:autoSpaceDE w:val="0"/>
        <w:autoSpaceDN w:val="0"/>
        <w:spacing w:after="0" w:line="240" w:lineRule="auto"/>
        <w:ind w:left="1134"/>
        <w:rPr>
          <w:rFonts w:ascii="Batang" w:eastAsia="Batang" w:hAnsi="Batang"/>
          <w:i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CF2585" w:rsidRPr="00333CA4" w:rsidRDefault="00CF2585" w:rsidP="00CF2585">
      <w:pPr>
        <w:rPr>
          <w:rFonts w:ascii="Times New Roman" w:hAnsi="Times New Roman" w:cs="Times New Roman"/>
          <w:bCs/>
          <w:sz w:val="24"/>
          <w:szCs w:val="24"/>
        </w:rPr>
      </w:pPr>
      <w:r w:rsidRPr="00333CA4">
        <w:rPr>
          <w:rFonts w:ascii="Times New Roman" w:hAnsi="Times New Roman" w:cs="Times New Roman"/>
          <w:bCs/>
          <w:sz w:val="24"/>
          <w:szCs w:val="24"/>
        </w:rPr>
        <w:t>La administración del contrato estará a cargo de: Departamentos de Administración y Finanzas.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CF2585" w:rsidRPr="00A74159" w:rsidRDefault="00CF2585" w:rsidP="00CF2585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garantía para el fiel cumplimiento del contrato se regirá por lo establecido en las Condiciones Generale</w:t>
      </w:r>
      <w:r>
        <w:rPr>
          <w:rFonts w:ascii="Arial" w:eastAsia="Times New Roman" w:hAnsi="Arial" w:cs="Arial"/>
          <w:bCs/>
          <w:lang w:val="es-ES_tradnl"/>
        </w:rPr>
        <w:t xml:space="preserve">s </w:t>
      </w:r>
      <w:r w:rsidRPr="00A74159">
        <w:rPr>
          <w:rFonts w:ascii="Arial" w:eastAsia="Times New Roman" w:hAnsi="Arial" w:cs="Arial"/>
          <w:bCs/>
          <w:lang w:val="es-ES_tradnl"/>
        </w:rPr>
        <w:t xml:space="preserve">y Especiales del Contrato, la cual se presentará a más tardar dentro de los 10 (días) calendarios siguientes a la firma del contrato. La garantía de fiel cumplimiento debe ser equivalente al </w:t>
      </w:r>
      <w:r>
        <w:rPr>
          <w:rFonts w:ascii="Arial" w:eastAsia="Times New Roman" w:hAnsi="Arial" w:cs="Arial"/>
          <w:bCs/>
          <w:lang w:val="es-ES_tradnl"/>
        </w:rPr>
        <w:t>10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CF2585" w:rsidRDefault="00CF2585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CF2585" w:rsidRPr="00A74159" w:rsidRDefault="00CF2585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00094F" w:rsidRPr="00A74159" w:rsidRDefault="0000094F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E03CC8" w:rsidRDefault="00586DC1" w:rsidP="00CF2585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p w:rsidR="00CF2585" w:rsidRDefault="00CF2585" w:rsidP="00CF2585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CF2585" w:rsidRDefault="00CF2585" w:rsidP="00CF2585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CF2585" w:rsidRDefault="00CF2585" w:rsidP="00CF2585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CF2585" w:rsidRPr="004F66C5" w:rsidRDefault="00CF2585" w:rsidP="00CF2585">
      <w:pPr>
        <w:pStyle w:val="Textoindependiente"/>
        <w:tabs>
          <w:tab w:val="left" w:pos="360"/>
          <w:tab w:val="left" w:pos="900"/>
        </w:tabs>
        <w:ind w:right="49"/>
      </w:pPr>
    </w:p>
    <w:tbl>
      <w:tblPr>
        <w:tblpPr w:leftFromText="141" w:rightFromText="141" w:vertAnchor="text" w:horzAnchor="page" w:tblpX="7108" w:tblpY="344"/>
        <w:tblW w:w="4645" w:type="dxa"/>
        <w:tblLook w:val="04A0" w:firstRow="1" w:lastRow="0" w:firstColumn="1" w:lastColumn="0" w:noHBand="0" w:noVBand="1"/>
      </w:tblPr>
      <w:tblGrid>
        <w:gridCol w:w="4645"/>
      </w:tblGrid>
      <w:tr w:rsidR="00CF2585" w:rsidRPr="00E515FE" w:rsidTr="00D32CD7">
        <w:tc>
          <w:tcPr>
            <w:tcW w:w="4645" w:type="dxa"/>
            <w:shd w:val="clear" w:color="auto" w:fill="auto"/>
          </w:tcPr>
          <w:p w:rsidR="00CF2585" w:rsidRPr="00E515FE" w:rsidRDefault="00CF2585" w:rsidP="00D32CD7">
            <w:pPr>
              <w:spacing w:after="0" w:line="240" w:lineRule="auto"/>
              <w:ind w:right="5"/>
              <w:rPr>
                <w:rFonts w:ascii="Times New Roman" w:hAnsi="Times New Roman"/>
                <w:sz w:val="24"/>
                <w:szCs w:val="24"/>
              </w:rPr>
            </w:pPr>
          </w:p>
          <w:p w:rsidR="00CF2585" w:rsidRPr="00E515FE" w:rsidRDefault="00CF2585" w:rsidP="00D32CD7">
            <w:pPr>
              <w:spacing w:after="0" w:line="240" w:lineRule="auto"/>
              <w:ind w:right="5"/>
              <w:rPr>
                <w:rFonts w:ascii="Times New Roman" w:hAnsi="Times New Roman"/>
                <w:sz w:val="24"/>
                <w:szCs w:val="24"/>
              </w:rPr>
            </w:pPr>
            <w:r w:rsidRPr="00E515FE">
              <w:rPr>
                <w:rFonts w:ascii="Times New Roman" w:hAnsi="Times New Roman"/>
                <w:sz w:val="24"/>
                <w:szCs w:val="24"/>
              </w:rPr>
              <w:t>……………………………………………….</w:t>
            </w:r>
          </w:p>
          <w:p w:rsidR="00CF2585" w:rsidRPr="00E515FE" w:rsidRDefault="00CF2585" w:rsidP="00D32CD7">
            <w:pPr>
              <w:spacing w:after="0" w:line="240" w:lineRule="auto"/>
              <w:ind w:right="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EDGAR A.</w:t>
            </w:r>
            <w:r w:rsidRPr="00D05E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LEGUIZAMON OVELAR</w:t>
            </w:r>
          </w:p>
        </w:tc>
      </w:tr>
      <w:tr w:rsidR="00CF2585" w:rsidRPr="00E515FE" w:rsidTr="00D32CD7">
        <w:trPr>
          <w:trHeight w:val="517"/>
        </w:trPr>
        <w:tc>
          <w:tcPr>
            <w:tcW w:w="4645" w:type="dxa"/>
            <w:shd w:val="clear" w:color="auto" w:fill="auto"/>
          </w:tcPr>
          <w:p w:rsidR="00CF2585" w:rsidRPr="00E515FE" w:rsidRDefault="00CF2585" w:rsidP="00D32CD7">
            <w:pPr>
              <w:spacing w:after="0" w:line="240" w:lineRule="auto"/>
              <w:ind w:right="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</w:t>
            </w:r>
            <w:r w:rsidRPr="00E515FE">
              <w:rPr>
                <w:rFonts w:ascii="Times New Roman" w:hAnsi="Times New Roman"/>
                <w:b/>
                <w:sz w:val="24"/>
                <w:szCs w:val="24"/>
              </w:rPr>
              <w:t>CNEL 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C</w:t>
            </w:r>
            <w:r w:rsidRPr="00E515FE">
              <w:rPr>
                <w:rFonts w:ascii="Times New Roman" w:hAnsi="Times New Roman"/>
                <w:b/>
                <w:sz w:val="24"/>
                <w:szCs w:val="24"/>
              </w:rPr>
              <w:t>EM – DIRECTOR CF Nº 4 FAP</w:t>
            </w:r>
          </w:p>
        </w:tc>
      </w:tr>
    </w:tbl>
    <w:p w:rsidR="00CF2585" w:rsidRPr="004F66C5" w:rsidRDefault="00CF2585" w:rsidP="00CF2585">
      <w:pPr>
        <w:ind w:right="5"/>
        <w:rPr>
          <w:rFonts w:ascii="Times New Roman" w:hAnsi="Times New Roman"/>
          <w:sz w:val="24"/>
          <w:szCs w:val="24"/>
        </w:rPr>
      </w:pPr>
    </w:p>
    <w:tbl>
      <w:tblPr>
        <w:tblpPr w:leftFromText="141" w:rightFromText="141" w:vertAnchor="text" w:horzAnchor="page" w:tblpX="643" w:tblpY="76"/>
        <w:tblW w:w="0" w:type="auto"/>
        <w:tblLook w:val="04A0" w:firstRow="1" w:lastRow="0" w:firstColumn="1" w:lastColumn="0" w:noHBand="0" w:noVBand="1"/>
      </w:tblPr>
      <w:tblGrid>
        <w:gridCol w:w="4299"/>
      </w:tblGrid>
      <w:tr w:rsidR="00CF2585" w:rsidRPr="00E515FE" w:rsidTr="00D32CD7">
        <w:trPr>
          <w:trHeight w:val="304"/>
        </w:trPr>
        <w:tc>
          <w:tcPr>
            <w:tcW w:w="4299" w:type="dxa"/>
            <w:shd w:val="clear" w:color="auto" w:fill="auto"/>
          </w:tcPr>
          <w:p w:rsidR="00CF2585" w:rsidRPr="00E515FE" w:rsidRDefault="00CF2585" w:rsidP="00D32CD7">
            <w:pPr>
              <w:spacing w:after="0" w:line="240" w:lineRule="auto"/>
              <w:ind w:right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5FE">
              <w:rPr>
                <w:rFonts w:ascii="Times New Roman" w:hAnsi="Times New Roman"/>
                <w:sz w:val="24"/>
                <w:szCs w:val="24"/>
              </w:rPr>
              <w:t>…………………………………………</w:t>
            </w:r>
          </w:p>
        </w:tc>
      </w:tr>
      <w:tr w:rsidR="00CF2585" w:rsidRPr="00E515FE" w:rsidTr="00D32CD7">
        <w:trPr>
          <w:trHeight w:val="879"/>
        </w:trPr>
        <w:tc>
          <w:tcPr>
            <w:tcW w:w="4299" w:type="dxa"/>
            <w:shd w:val="clear" w:color="auto" w:fill="auto"/>
          </w:tcPr>
          <w:p w:rsidR="00CF2585" w:rsidRPr="00E515FE" w:rsidRDefault="00CF2585" w:rsidP="00D32CD7">
            <w:pPr>
              <w:spacing w:after="0" w:line="240" w:lineRule="auto"/>
              <w:ind w:right="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5FE">
              <w:rPr>
                <w:rFonts w:ascii="Times New Roman" w:hAnsi="Times New Roman"/>
                <w:b/>
                <w:sz w:val="24"/>
                <w:szCs w:val="24"/>
              </w:rPr>
              <w:t>PROVEEDOR</w:t>
            </w:r>
          </w:p>
          <w:p w:rsidR="00CF2585" w:rsidRPr="00E515FE" w:rsidRDefault="00CF2585" w:rsidP="00D32CD7">
            <w:pPr>
              <w:spacing w:after="0" w:line="240" w:lineRule="auto"/>
              <w:ind w:right="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F2585" w:rsidRPr="00E515FE" w:rsidRDefault="00CF2585" w:rsidP="00D32CD7">
            <w:pPr>
              <w:spacing w:after="0" w:line="240" w:lineRule="auto"/>
              <w:ind w:right="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F2585" w:rsidRPr="004F66C5" w:rsidRDefault="00CF2585" w:rsidP="00CF2585">
      <w:pPr>
        <w:ind w:right="5"/>
        <w:rPr>
          <w:rFonts w:ascii="Times New Roman" w:hAnsi="Times New Roman"/>
          <w:sz w:val="24"/>
          <w:szCs w:val="24"/>
        </w:rPr>
      </w:pPr>
    </w:p>
    <w:p w:rsidR="00CF2585" w:rsidRPr="004F66C5" w:rsidRDefault="00CF2585" w:rsidP="00CF2585">
      <w:pPr>
        <w:ind w:left="-142" w:right="5"/>
        <w:jc w:val="center"/>
        <w:rPr>
          <w:rFonts w:ascii="Times New Roman" w:hAnsi="Times New Roman"/>
          <w:sz w:val="24"/>
          <w:szCs w:val="24"/>
        </w:rPr>
      </w:pPr>
    </w:p>
    <w:p w:rsidR="00CF2585" w:rsidRPr="004F66C5" w:rsidRDefault="00CF2585" w:rsidP="00CF2585">
      <w:pPr>
        <w:ind w:left="-142" w:right="5"/>
        <w:jc w:val="center"/>
        <w:rPr>
          <w:rFonts w:ascii="Times New Roman" w:hAnsi="Times New Roman"/>
          <w:sz w:val="24"/>
          <w:szCs w:val="24"/>
        </w:rPr>
      </w:pPr>
    </w:p>
    <w:p w:rsidR="00CF2585" w:rsidRPr="004F66C5" w:rsidRDefault="00CF2585" w:rsidP="00CF2585">
      <w:pPr>
        <w:spacing w:after="0"/>
        <w:ind w:left="-142" w:right="5"/>
        <w:rPr>
          <w:rFonts w:ascii="Times New Roman" w:hAnsi="Times New Roman"/>
          <w:sz w:val="24"/>
          <w:szCs w:val="24"/>
        </w:rPr>
      </w:pPr>
      <w:r w:rsidRPr="004F66C5">
        <w:rPr>
          <w:rFonts w:ascii="Times New Roman" w:hAnsi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/>
          <w:sz w:val="24"/>
          <w:szCs w:val="24"/>
        </w:rPr>
        <w:t xml:space="preserve">        ………………………………………………………</w:t>
      </w:r>
    </w:p>
    <w:p w:rsidR="00CF2585" w:rsidRPr="002772ED" w:rsidRDefault="00CF2585" w:rsidP="00CF2585">
      <w:pPr>
        <w:spacing w:after="0"/>
        <w:ind w:right="252"/>
        <w:jc w:val="center"/>
        <w:rPr>
          <w:rFonts w:ascii="Times New Roman" w:hAnsi="Times New Roman"/>
          <w:b/>
          <w:sz w:val="24"/>
          <w:szCs w:val="24"/>
          <w:lang w:val="es-MX"/>
        </w:rPr>
      </w:pPr>
      <w:r>
        <w:rPr>
          <w:rFonts w:ascii="Times New Roman" w:hAnsi="Times New Roman"/>
          <w:b/>
          <w:sz w:val="24"/>
          <w:szCs w:val="24"/>
          <w:lang w:val="es-ES_tradnl"/>
        </w:rPr>
        <w:t xml:space="preserve">               </w:t>
      </w:r>
      <w:r>
        <w:rPr>
          <w:rFonts w:ascii="Times New Roman" w:hAnsi="Times New Roman"/>
          <w:b/>
          <w:color w:val="000000"/>
          <w:sz w:val="24"/>
          <w:szCs w:val="24"/>
        </w:rPr>
        <w:t>RODRIGO ARIEL ARZA DIAZ</w:t>
      </w:r>
    </w:p>
    <w:p w:rsidR="00CF2585" w:rsidRPr="00A74159" w:rsidRDefault="00CF2585" w:rsidP="00CF2585">
      <w:pPr>
        <w:keepNext/>
        <w:spacing w:after="0"/>
        <w:ind w:right="252"/>
        <w:jc w:val="center"/>
        <w:outlineLvl w:val="0"/>
        <w:rPr>
          <w:rFonts w:ascii="Arial" w:hAnsi="Arial" w:cs="Arial"/>
        </w:rPr>
      </w:pPr>
      <w:r>
        <w:rPr>
          <w:rFonts w:ascii="Times New Roman" w:hAnsi="Times New Roman"/>
          <w:b/>
          <w:bCs/>
          <w:sz w:val="24"/>
          <w:szCs w:val="24"/>
          <w:lang w:val="es-MX"/>
        </w:rPr>
        <w:t xml:space="preserve">                TTE JM  – ASESOR</w:t>
      </w:r>
      <w:r w:rsidRPr="004F66C5">
        <w:rPr>
          <w:rFonts w:ascii="Times New Roman" w:hAnsi="Times New Roman"/>
          <w:b/>
          <w:bCs/>
          <w:sz w:val="24"/>
          <w:szCs w:val="24"/>
          <w:lang w:val="es-MX"/>
        </w:rPr>
        <w:t xml:space="preserve"> JURÍDIC</w:t>
      </w:r>
      <w:r>
        <w:rPr>
          <w:rFonts w:ascii="Times New Roman" w:hAnsi="Times New Roman"/>
          <w:b/>
          <w:bCs/>
          <w:sz w:val="24"/>
          <w:szCs w:val="24"/>
          <w:lang w:val="es-MX"/>
        </w:rPr>
        <w:t>O</w:t>
      </w:r>
      <w:r w:rsidRPr="004F66C5">
        <w:rPr>
          <w:rFonts w:ascii="Times New Roman" w:hAnsi="Times New Roman"/>
          <w:b/>
          <w:bCs/>
          <w:sz w:val="24"/>
          <w:szCs w:val="24"/>
          <w:lang w:val="es-MX"/>
        </w:rPr>
        <w:t xml:space="preserve"> CF Nº 4</w:t>
      </w:r>
    </w:p>
    <w:p w:rsidR="00CF2585" w:rsidRPr="00A74159" w:rsidRDefault="00CF2585" w:rsidP="00CF2585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hAnsi="Arial" w:cs="Arial"/>
        </w:rPr>
      </w:pPr>
    </w:p>
    <w:sectPr w:rsidR="00CF2585" w:rsidRPr="00A74159" w:rsidSect="00753DDC">
      <w:pgSz w:w="12242" w:h="20163" w:code="5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1E4E89"/>
    <w:multiLevelType w:val="hybridMultilevel"/>
    <w:tmpl w:val="6C4C2E36"/>
    <w:lvl w:ilvl="0" w:tplc="0C0A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AF30C42"/>
    <w:multiLevelType w:val="hybridMultilevel"/>
    <w:tmpl w:val="D99255F0"/>
    <w:lvl w:ilvl="0" w:tplc="3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DC"/>
    <w:rsid w:val="0000094F"/>
    <w:rsid w:val="00044BC4"/>
    <w:rsid w:val="00084F63"/>
    <w:rsid w:val="000E3E47"/>
    <w:rsid w:val="000F580A"/>
    <w:rsid w:val="0011059A"/>
    <w:rsid w:val="00130D00"/>
    <w:rsid w:val="0015264F"/>
    <w:rsid w:val="00160F46"/>
    <w:rsid w:val="001A420D"/>
    <w:rsid w:val="00252AAE"/>
    <w:rsid w:val="002D555D"/>
    <w:rsid w:val="00372F91"/>
    <w:rsid w:val="00495224"/>
    <w:rsid w:val="004E2E50"/>
    <w:rsid w:val="00586DC1"/>
    <w:rsid w:val="005D31E6"/>
    <w:rsid w:val="0071242E"/>
    <w:rsid w:val="007173C4"/>
    <w:rsid w:val="00753DDC"/>
    <w:rsid w:val="0076214E"/>
    <w:rsid w:val="007D2887"/>
    <w:rsid w:val="00823722"/>
    <w:rsid w:val="00913BDC"/>
    <w:rsid w:val="009674A7"/>
    <w:rsid w:val="00974F73"/>
    <w:rsid w:val="00A74159"/>
    <w:rsid w:val="00CF2585"/>
    <w:rsid w:val="00D32C14"/>
    <w:rsid w:val="00DF5E55"/>
    <w:rsid w:val="00E00B4C"/>
    <w:rsid w:val="00E03CC8"/>
    <w:rsid w:val="00E1281E"/>
    <w:rsid w:val="00E55606"/>
    <w:rsid w:val="00E72D7D"/>
    <w:rsid w:val="00EC6010"/>
    <w:rsid w:val="00F43DB5"/>
    <w:rsid w:val="00FF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CF2585"/>
    <w:pPr>
      <w:widowControl w:val="0"/>
      <w:suppressAutoHyphens/>
      <w:spacing w:after="12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val="es-ES_tradnl"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CF2585"/>
    <w:rPr>
      <w:rFonts w:ascii="Times New Roman" w:eastAsia="Times New Roman" w:hAnsi="Times New Roman" w:cs="Times New Roman"/>
      <w:sz w:val="24"/>
      <w:szCs w:val="24"/>
      <w:lang w:val="es-ES_tradnl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CF2585"/>
    <w:pPr>
      <w:widowControl w:val="0"/>
      <w:suppressAutoHyphens/>
      <w:spacing w:after="12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val="es-ES_tradnl"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CF2585"/>
    <w:rPr>
      <w:rFonts w:ascii="Times New Roman" w:eastAsia="Times New Roman" w:hAnsi="Times New Roman" w:cs="Times New Roman"/>
      <w:sz w:val="24"/>
      <w:szCs w:val="24"/>
      <w:lang w:val="es-ES_tradn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1042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UOC4</cp:lastModifiedBy>
  <cp:revision>37</cp:revision>
  <dcterms:created xsi:type="dcterms:W3CDTF">2015-08-17T12:37:00Z</dcterms:created>
  <dcterms:modified xsi:type="dcterms:W3CDTF">2017-05-23T20:00:00Z</dcterms:modified>
</cp:coreProperties>
</file>