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A3157E">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009955E3">
        <w:rPr>
          <w:rFonts w:cstheme="minorHAnsi"/>
        </w:rPr>
        <w:t>No</w:t>
      </w:r>
      <w:proofErr w:type="spellEnd"/>
      <w:r w:rsidR="009955E3">
        <w:rPr>
          <w:rFonts w:cstheme="minorHAnsi"/>
        </w:rPr>
        <w:t>.: 327.841</w:t>
      </w:r>
    </w:p>
    <w:p w:rsidR="00006725" w:rsidRDefault="00006725" w:rsidP="00006725">
      <w:pPr>
        <w:spacing w:after="0" w:line="240" w:lineRule="auto"/>
        <w:outlineLvl w:val="0"/>
        <w:rPr>
          <w:rFonts w:cstheme="minorHAnsi"/>
        </w:rPr>
      </w:pPr>
    </w:p>
    <w:p w:rsidR="00006725" w:rsidRPr="0073214C" w:rsidRDefault="00A3157E" w:rsidP="00006725">
      <w:pPr>
        <w:spacing w:after="0" w:line="240" w:lineRule="auto"/>
        <w:outlineLvl w:val="0"/>
        <w:rPr>
          <w:rFonts w:cstheme="minorHAnsi"/>
        </w:rPr>
      </w:pPr>
      <w:r>
        <w:rPr>
          <w:rFonts w:cstheme="minorHAnsi"/>
        </w:rPr>
        <w:t xml:space="preserve">Al: </w:t>
      </w:r>
      <w:r w:rsidRPr="00A3157E">
        <w:rPr>
          <w:rFonts w:cstheme="minorHAnsi"/>
          <w:b/>
        </w:rPr>
        <w:t>MINISTERIO DE TRABAJO EMPLEO Y SEGURIDAD SOCIAL (MTESS).</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6A6422" w:rsidRDefault="00725621" w:rsidP="006A6422">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DC1B34">
        <w:rPr>
          <w:rFonts w:ascii="Calibri" w:hAnsi="Calibri"/>
          <w:i/>
          <w:iCs/>
          <w:sz w:val="20"/>
          <w:szCs w:val="20"/>
        </w:rPr>
        <w:t xml:space="preserve"> 327.841</w:t>
      </w:r>
    </w:p>
    <w:p w:rsidR="00006725" w:rsidRDefault="00006725" w:rsidP="00006725">
      <w:pPr>
        <w:spacing w:after="0" w:line="240" w:lineRule="auto"/>
        <w:jc w:val="both"/>
        <w:rPr>
          <w:rFonts w:ascii="Calibri" w:hAnsi="Calibri"/>
          <w:sz w:val="20"/>
          <w:szCs w:val="20"/>
        </w:rPr>
      </w:pPr>
    </w:p>
    <w:p w:rsidR="00006725" w:rsidRPr="006333B2" w:rsidRDefault="00A3157E" w:rsidP="00006725">
      <w:pPr>
        <w:spacing w:after="0" w:line="240" w:lineRule="auto"/>
        <w:jc w:val="both"/>
        <w:rPr>
          <w:rFonts w:ascii="Calibri" w:hAnsi="Calibri"/>
          <w:szCs w:val="20"/>
        </w:rPr>
      </w:pPr>
      <w:r>
        <w:rPr>
          <w:rFonts w:ascii="Calibri" w:hAnsi="Calibri"/>
          <w:szCs w:val="20"/>
        </w:rPr>
        <w:t xml:space="preserve">Al: </w:t>
      </w:r>
      <w:r w:rsidRPr="00A3157E">
        <w:rPr>
          <w:rFonts w:cstheme="minorHAnsi"/>
          <w:b/>
        </w:rPr>
        <w:t>MINISTERIO DE TRABAJO EMPLEO Y SEGURIDAD SOCIAL (MTESS).</w:t>
      </w:r>
      <w:r>
        <w:rPr>
          <w:rFonts w:ascii="Calibri" w:hAnsi="Calibri"/>
          <w:szCs w:val="20"/>
        </w:rPr>
        <w:t xml:space="preserve"> </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00DC1B34">
        <w:rPr>
          <w:rFonts w:ascii="Calibri" w:hAnsi="Calibri"/>
          <w:szCs w:val="20"/>
        </w:rPr>
        <w:t>en fecha _____</w:t>
      </w:r>
      <w:r w:rsidRPr="006333B2">
        <w:rPr>
          <w:rFonts w:ascii="Calibri" w:hAnsi="Calibri"/>
          <w:szCs w:val="20"/>
        </w:rPr>
        <w:t xml:space="preserve">____ para la Contratación Directa </w:t>
      </w:r>
      <w:r w:rsidR="00DC1B34">
        <w:rPr>
          <w:rFonts w:ascii="Calibri" w:hAnsi="Calibri"/>
          <w:szCs w:val="20"/>
        </w:rPr>
        <w:t xml:space="preserve">Nº 02/2017 </w:t>
      </w:r>
      <w:r w:rsidRPr="006333B2">
        <w:rPr>
          <w:rFonts w:ascii="Calibri" w:hAnsi="Calibri"/>
          <w:szCs w:val="20"/>
        </w:rPr>
        <w:t>con número de ID</w:t>
      </w:r>
      <w:r w:rsidR="00DC1B34">
        <w:rPr>
          <w:rFonts w:ascii="Calibri" w:hAnsi="Calibri"/>
          <w:szCs w:val="20"/>
        </w:rPr>
        <w:t xml:space="preserve"> Nº 327841</w:t>
      </w:r>
      <w:r w:rsidRPr="006333B2">
        <w:rPr>
          <w:rFonts w:ascii="Calibri" w:hAnsi="Calibri"/>
          <w:szCs w:val="20"/>
        </w:rPr>
        <w:t>, para el suministro de</w:t>
      </w:r>
      <w:r w:rsidR="00DC1B34">
        <w:rPr>
          <w:rFonts w:ascii="Calibri" w:hAnsi="Calibri"/>
          <w:szCs w:val="20"/>
        </w:rPr>
        <w:t xml:space="preserve"> servicios de mantenimiento y reparación de ascensores.</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00DC1B34">
        <w:rPr>
          <w:rFonts w:ascii="Calibri" w:hAnsi="Calibri"/>
          <w:szCs w:val="20"/>
        </w:rPr>
        <w:softHyphen/>
      </w:r>
      <w:r w:rsidR="00DC1B34">
        <w:rPr>
          <w:rFonts w:ascii="Calibri" w:hAnsi="Calibri"/>
          <w:szCs w:val="20"/>
        </w:rPr>
        <w:softHyphen/>
      </w:r>
      <w:r w:rsidR="00DC1B34">
        <w:rPr>
          <w:rFonts w:ascii="Calibri" w:hAnsi="Calibri"/>
          <w:szCs w:val="20"/>
        </w:rPr>
        <w:softHyphen/>
      </w:r>
      <w:r w:rsidR="00DC1B34">
        <w:rPr>
          <w:rFonts w:ascii="Calibri" w:hAnsi="Calibri"/>
          <w:szCs w:val="20"/>
        </w:rPr>
        <w:softHyphen/>
      </w:r>
      <w:r w:rsidR="00DC1B34">
        <w:rPr>
          <w:rFonts w:ascii="Calibri" w:hAnsi="Calibri"/>
          <w:szCs w:val="20"/>
        </w:rPr>
        <w:softHyphen/>
      </w:r>
      <w:r w:rsidR="00DC1B34">
        <w:rPr>
          <w:rFonts w:ascii="Calibri" w:hAnsi="Calibri"/>
          <w:szCs w:val="20"/>
        </w:rPr>
        <w:softHyphen/>
      </w:r>
      <w:r w:rsidR="00DC1B34">
        <w:rPr>
          <w:rFonts w:ascii="Calibri" w:hAnsi="Calibri"/>
          <w:szCs w:val="20"/>
        </w:rPr>
        <w:softHyphen/>
      </w:r>
      <w:r w:rsidR="00DC1B34">
        <w:rPr>
          <w:rFonts w:ascii="Calibri" w:hAnsi="Calibri"/>
          <w:szCs w:val="20"/>
        </w:rPr>
        <w:softHyphen/>
      </w:r>
      <w:r w:rsidR="00DC1B34">
        <w:rPr>
          <w:rFonts w:ascii="Calibri" w:hAnsi="Calibri"/>
          <w:szCs w:val="20"/>
        </w:rPr>
        <w:softHyphen/>
      </w:r>
      <w:r w:rsidR="00DC1B34">
        <w:rPr>
          <w:rFonts w:ascii="Calibri" w:hAnsi="Calibri"/>
          <w:szCs w:val="20"/>
        </w:rPr>
        <w:softHyphen/>
      </w:r>
      <w:r w:rsidR="00DC1B34">
        <w:rPr>
          <w:rFonts w:ascii="Calibri" w:hAnsi="Calibri"/>
          <w:szCs w:val="20"/>
        </w:rPr>
        <w:softHyphen/>
      </w:r>
      <w:r w:rsidR="00DC1B34">
        <w:rPr>
          <w:rFonts w:ascii="Calibri" w:hAnsi="Calibri"/>
          <w:szCs w:val="20"/>
        </w:rPr>
        <w:softHyphen/>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006A6422">
        <w:rPr>
          <w:sz w:val="20"/>
          <w:szCs w:val="20"/>
        </w:rPr>
        <w:t xml:space="preserve"> No.: 327.841</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2F464A" w:rsidRPr="00A3157E">
        <w:rPr>
          <w:rFonts w:cstheme="minorHAnsi"/>
          <w:b/>
        </w:rPr>
        <w:t>MINISTERIO DE TRABAJO EMPLEO Y SEGURIDAD SOCIAL (MTESS).</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w:t>
      </w:r>
      <w:r w:rsidR="006A6422">
        <w:rPr>
          <w:szCs w:val="20"/>
        </w:rPr>
        <w:t>ecta con número de ID Nº 327.841</w:t>
      </w:r>
      <w:r w:rsidRPr="006333B2">
        <w:rPr>
          <w:szCs w:val="20"/>
        </w:rPr>
        <w:t>,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6A6422" w:rsidRPr="006A6422" w:rsidRDefault="00C66D3E" w:rsidP="006A6422">
      <w:pPr>
        <w:widowControl w:val="0"/>
        <w:tabs>
          <w:tab w:val="right" w:pos="9720"/>
        </w:tabs>
        <w:adjustRightInd w:val="0"/>
        <w:spacing w:after="0" w:line="240" w:lineRule="auto"/>
        <w:jc w:val="both"/>
        <w:textAlignment w:val="baseline"/>
        <w:rPr>
          <w:rFonts w:ascii="Arial" w:eastAsia="Times New Roman" w:hAnsi="Arial" w:cs="Arial"/>
          <w:sz w:val="20"/>
          <w:szCs w:val="20"/>
          <w:lang w:val="es-ES_tradnl"/>
        </w:rPr>
      </w:pPr>
      <w:r w:rsidRPr="006A6422">
        <w:rPr>
          <w:rFonts w:ascii="Arial" w:eastAsia="Times New Roman" w:hAnsi="Arial" w:cs="Arial"/>
          <w:sz w:val="20"/>
          <w:szCs w:val="20"/>
          <w:lang w:val="es-ES_tradnl"/>
        </w:rPr>
        <w:t xml:space="preserve">Proceso de Contratación: </w:t>
      </w:r>
      <w:r w:rsidR="006A6422" w:rsidRPr="006A6422">
        <w:rPr>
          <w:rFonts w:ascii="Arial" w:eastAsia="Times New Roman" w:hAnsi="Arial" w:cs="Arial"/>
          <w:b/>
          <w:sz w:val="20"/>
          <w:szCs w:val="20"/>
          <w:lang w:val="es-ES_tradnl"/>
        </w:rPr>
        <w:t>CONTRATACION DIRECTA</w:t>
      </w:r>
      <w:r w:rsidRPr="006A6422">
        <w:rPr>
          <w:rFonts w:ascii="Arial" w:eastAsia="Times New Roman" w:hAnsi="Arial" w:cs="Arial"/>
          <w:sz w:val="20"/>
          <w:szCs w:val="20"/>
          <w:lang w:val="es-ES_tradnl"/>
        </w:rPr>
        <w:t xml:space="preserve">    </w:t>
      </w:r>
    </w:p>
    <w:p w:rsidR="006A6422" w:rsidRPr="006A6422" w:rsidRDefault="00C66D3E" w:rsidP="006A6422">
      <w:pPr>
        <w:widowControl w:val="0"/>
        <w:tabs>
          <w:tab w:val="right" w:pos="9720"/>
        </w:tabs>
        <w:adjustRightInd w:val="0"/>
        <w:spacing w:after="0" w:line="240" w:lineRule="auto"/>
        <w:jc w:val="both"/>
        <w:textAlignment w:val="baseline"/>
        <w:rPr>
          <w:rFonts w:ascii="Arial" w:eastAsia="Times New Roman" w:hAnsi="Arial" w:cs="Arial"/>
          <w:sz w:val="20"/>
          <w:szCs w:val="20"/>
          <w:lang w:val="es-ES_tradnl"/>
        </w:rPr>
      </w:pPr>
      <w:r w:rsidRPr="006A6422">
        <w:rPr>
          <w:rFonts w:ascii="Arial" w:eastAsia="Times New Roman" w:hAnsi="Arial" w:cs="Arial"/>
          <w:sz w:val="20"/>
          <w:szCs w:val="20"/>
          <w:lang w:val="es-ES_tradnl"/>
        </w:rPr>
        <w:t>Modalidad:</w:t>
      </w:r>
      <w:r w:rsidR="006A6422" w:rsidRPr="006A6422">
        <w:rPr>
          <w:rFonts w:ascii="Arial" w:eastAsia="Times New Roman" w:hAnsi="Arial" w:cs="Arial"/>
          <w:sz w:val="20"/>
          <w:szCs w:val="20"/>
          <w:lang w:val="es-ES_tradnl"/>
        </w:rPr>
        <w:t xml:space="preserve"> </w:t>
      </w:r>
      <w:r w:rsidR="006A6422" w:rsidRPr="006A6422">
        <w:rPr>
          <w:rFonts w:ascii="Arial" w:eastAsia="Times New Roman" w:hAnsi="Arial" w:cs="Arial"/>
          <w:b/>
          <w:sz w:val="20"/>
          <w:szCs w:val="20"/>
          <w:lang w:val="es-ES_tradnl"/>
        </w:rPr>
        <w:t>CONVENCIONAL</w:t>
      </w:r>
    </w:p>
    <w:p w:rsidR="00C66D3E" w:rsidRPr="006A6422" w:rsidRDefault="00C66D3E" w:rsidP="006A6422">
      <w:pPr>
        <w:widowControl w:val="0"/>
        <w:tabs>
          <w:tab w:val="right" w:pos="9720"/>
        </w:tabs>
        <w:adjustRightInd w:val="0"/>
        <w:spacing w:after="0" w:line="240" w:lineRule="auto"/>
        <w:jc w:val="both"/>
        <w:textAlignment w:val="baseline"/>
        <w:rPr>
          <w:rFonts w:ascii="Arial" w:eastAsia="Times New Roman" w:hAnsi="Arial" w:cs="Arial"/>
          <w:sz w:val="20"/>
          <w:szCs w:val="20"/>
          <w:lang w:val="es-ES_tradnl"/>
        </w:rPr>
      </w:pPr>
      <w:r w:rsidRPr="006A6422">
        <w:rPr>
          <w:rFonts w:ascii="Arial" w:eastAsia="Times New Roman" w:hAnsi="Arial" w:cs="Arial"/>
          <w:sz w:val="20"/>
          <w:szCs w:val="20"/>
          <w:lang w:val="es-ES_tradnl"/>
        </w:rPr>
        <w:t>Descripción del llamado:</w:t>
      </w:r>
      <w:r w:rsidR="006A6422" w:rsidRPr="006A6422">
        <w:rPr>
          <w:rFonts w:ascii="Arial" w:eastAsia="Times New Roman" w:hAnsi="Arial" w:cs="Arial"/>
          <w:sz w:val="20"/>
          <w:szCs w:val="20"/>
          <w:lang w:val="es-ES_tradnl"/>
        </w:rPr>
        <w:t xml:space="preserve"> </w:t>
      </w:r>
      <w:r w:rsidR="006A6422" w:rsidRPr="006A6422">
        <w:rPr>
          <w:rFonts w:ascii="Arial" w:eastAsia="Times New Roman" w:hAnsi="Arial" w:cs="Arial"/>
          <w:b/>
          <w:sz w:val="20"/>
          <w:szCs w:val="20"/>
          <w:lang w:val="es-ES_tradnl"/>
        </w:rPr>
        <w:t xml:space="preserve">“Servicio de Mantenimiento y Reparación de Ascensores del MTESS” </w:t>
      </w:r>
      <w:r w:rsidR="00C7132F">
        <w:rPr>
          <w:rFonts w:ascii="Arial" w:eastAsia="Times New Roman" w:hAnsi="Arial" w:cs="Arial"/>
          <w:b/>
          <w:sz w:val="20"/>
          <w:szCs w:val="20"/>
          <w:lang w:val="es-ES_tradnl"/>
        </w:rPr>
        <w:t>– Contrato Abierto – Plurianual</w:t>
      </w:r>
    </w:p>
    <w:p w:rsidR="00C66D3E" w:rsidRPr="006A6422" w:rsidRDefault="00C66D3E" w:rsidP="006A6422">
      <w:pPr>
        <w:widowControl w:val="0"/>
        <w:tabs>
          <w:tab w:val="right" w:pos="9720"/>
        </w:tabs>
        <w:adjustRightInd w:val="0"/>
        <w:spacing w:after="0" w:line="240" w:lineRule="auto"/>
        <w:jc w:val="both"/>
        <w:textAlignment w:val="baseline"/>
        <w:rPr>
          <w:rFonts w:ascii="Arial" w:eastAsia="Times New Roman" w:hAnsi="Arial" w:cs="Arial"/>
          <w:sz w:val="20"/>
          <w:szCs w:val="20"/>
          <w:lang w:val="es-ES_tradnl"/>
        </w:rPr>
      </w:pPr>
      <w:r w:rsidRPr="006A6422">
        <w:rPr>
          <w:rFonts w:ascii="Arial" w:eastAsia="Times New Roman" w:hAnsi="Arial" w:cs="Arial"/>
          <w:sz w:val="20"/>
          <w:szCs w:val="20"/>
          <w:lang w:val="es-ES_tradnl"/>
        </w:rPr>
        <w:t>ID (Portal):</w:t>
      </w:r>
      <w:r w:rsidR="006A6422" w:rsidRPr="006A6422">
        <w:rPr>
          <w:rFonts w:ascii="Arial" w:eastAsia="Times New Roman" w:hAnsi="Arial" w:cs="Arial"/>
          <w:sz w:val="20"/>
          <w:szCs w:val="20"/>
          <w:lang w:val="es-ES_tradnl"/>
        </w:rPr>
        <w:t xml:space="preserve"> </w:t>
      </w:r>
      <w:r w:rsidR="006A6422" w:rsidRPr="006A6422">
        <w:rPr>
          <w:rFonts w:ascii="Arial" w:eastAsia="Times New Roman" w:hAnsi="Arial" w:cs="Arial"/>
          <w:b/>
          <w:sz w:val="20"/>
          <w:szCs w:val="20"/>
          <w:lang w:val="es-ES_tradnl"/>
        </w:rPr>
        <w:t>327.841</w:t>
      </w:r>
    </w:p>
    <w:p w:rsidR="00006725" w:rsidRPr="00321126" w:rsidRDefault="00321126" w:rsidP="00321126">
      <w:pPr>
        <w:widowControl w:val="0"/>
        <w:adjustRightInd w:val="0"/>
        <w:spacing w:after="0" w:line="360" w:lineRule="atLeast"/>
        <w:jc w:val="both"/>
        <w:textAlignment w:val="baseline"/>
        <w:outlineLvl w:val="0"/>
        <w:rPr>
          <w:rFonts w:ascii="Arial" w:eastAsia="Times New Roman" w:hAnsi="Arial" w:cs="Arial"/>
          <w:lang w:val="es-ES_tradnl"/>
        </w:rPr>
      </w:pPr>
      <w:r>
        <w:rPr>
          <w:rFonts w:ascii="Arial" w:eastAsia="Times New Roman" w:hAnsi="Arial" w:cs="Arial"/>
          <w:lang w:val="es-ES_tradnl"/>
        </w:rPr>
        <w:t xml:space="preserve">A la Convocante: </w:t>
      </w:r>
      <w:r w:rsidRPr="00A3157E">
        <w:rPr>
          <w:rFonts w:cstheme="minorHAnsi"/>
          <w:b/>
        </w:rPr>
        <w:t>MINISTERIO DE TRABAJO EMPLEO Y SEGURIDAD SOCIAL (MTESS).</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F6036B">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321126" w:rsidP="00006725">
      <w:pPr>
        <w:spacing w:after="0" w:line="240" w:lineRule="auto"/>
        <w:jc w:val="right"/>
        <w:rPr>
          <w:rFonts w:ascii="Arial" w:hAnsi="Arial" w:cs="Arial"/>
          <w:b/>
          <w:sz w:val="23"/>
          <w:szCs w:val="23"/>
        </w:rPr>
      </w:pPr>
      <w:r>
        <w:rPr>
          <w:rFonts w:ascii="Arial" w:hAnsi="Arial" w:cs="Arial"/>
          <w:sz w:val="23"/>
          <w:szCs w:val="23"/>
        </w:rPr>
        <w:t xml:space="preserve">Asunción, __ de______ </w:t>
      </w:r>
      <w:proofErr w:type="spellStart"/>
      <w:r>
        <w:rPr>
          <w:rFonts w:ascii="Arial" w:hAnsi="Arial" w:cs="Arial"/>
          <w:sz w:val="23"/>
          <w:szCs w:val="23"/>
        </w:rPr>
        <w:t>de</w:t>
      </w:r>
      <w:proofErr w:type="spellEnd"/>
      <w:r>
        <w:rPr>
          <w:rFonts w:ascii="Arial" w:hAnsi="Arial" w:cs="Arial"/>
          <w:sz w:val="23"/>
          <w:szCs w:val="23"/>
        </w:rPr>
        <w:t xml:space="preserve"> 2017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321126" w:rsidP="00006725">
      <w:pPr>
        <w:spacing w:after="0" w:line="240" w:lineRule="auto"/>
        <w:rPr>
          <w:rFonts w:cs="Arial"/>
          <w:b/>
        </w:rPr>
      </w:pPr>
      <w:r w:rsidRPr="00A3157E">
        <w:rPr>
          <w:rFonts w:cstheme="minorHAnsi"/>
          <w:b/>
        </w:rPr>
        <w:t>MINISTERIO DE TRABAJO EMPLEO Y SEGURIDAD SOCIAL (MTESS).</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8170"/>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C7132F" w:rsidRDefault="00E17ABC" w:rsidP="00E17ABC">
            <w:pPr>
              <w:widowControl w:val="0"/>
              <w:tabs>
                <w:tab w:val="right" w:pos="9720"/>
              </w:tabs>
              <w:adjustRightInd w:val="0"/>
              <w:spacing w:after="0" w:line="240" w:lineRule="auto"/>
              <w:jc w:val="both"/>
              <w:textAlignment w:val="baseline"/>
              <w:rPr>
                <w:rFonts w:ascii="Arial" w:eastAsia="Times New Roman" w:hAnsi="Arial" w:cs="Arial"/>
                <w:b/>
                <w:sz w:val="20"/>
                <w:szCs w:val="20"/>
                <w:lang w:val="es-ES_tradnl"/>
              </w:rPr>
            </w:pPr>
            <w:r w:rsidRPr="006A6422">
              <w:rPr>
                <w:rFonts w:ascii="Arial" w:eastAsia="Times New Roman" w:hAnsi="Arial" w:cs="Arial"/>
                <w:b/>
                <w:sz w:val="20"/>
                <w:szCs w:val="20"/>
                <w:lang w:val="es-ES_tradnl"/>
              </w:rPr>
              <w:t xml:space="preserve">“Servicio de Mantenimiento y Reparación de Ascensores del MTESS” </w:t>
            </w:r>
            <w:r w:rsidR="00C7132F">
              <w:rPr>
                <w:rFonts w:ascii="Arial" w:eastAsia="Times New Roman" w:hAnsi="Arial" w:cs="Arial"/>
                <w:b/>
                <w:sz w:val="20"/>
                <w:szCs w:val="20"/>
                <w:lang w:val="es-ES_tradnl"/>
              </w:rPr>
              <w:t xml:space="preserve">– Contrato Abierto - </w:t>
            </w:r>
            <w:r w:rsidRPr="006A6422">
              <w:rPr>
                <w:rFonts w:ascii="Arial" w:eastAsia="Times New Roman" w:hAnsi="Arial" w:cs="Arial"/>
                <w:b/>
                <w:sz w:val="20"/>
                <w:szCs w:val="20"/>
                <w:lang w:val="es-ES_tradnl"/>
              </w:rPr>
              <w:t>PLURIANUAL</w:t>
            </w:r>
            <w:r>
              <w:rPr>
                <w:rFonts w:ascii="Arial" w:eastAsia="Times New Roman" w:hAnsi="Arial" w:cs="Arial"/>
                <w:b/>
                <w:sz w:val="20"/>
                <w:szCs w:val="20"/>
                <w:lang w:val="es-ES_tradnl"/>
              </w:rPr>
              <w:t xml:space="preserve">      </w:t>
            </w:r>
          </w:p>
          <w:p w:rsidR="00006725" w:rsidRPr="0086474A" w:rsidRDefault="00E17ABC" w:rsidP="00E17ABC">
            <w:pPr>
              <w:widowControl w:val="0"/>
              <w:tabs>
                <w:tab w:val="right" w:pos="9720"/>
              </w:tabs>
              <w:adjustRightInd w:val="0"/>
              <w:spacing w:after="0" w:line="240" w:lineRule="auto"/>
              <w:jc w:val="both"/>
              <w:textAlignment w:val="baseline"/>
              <w:rPr>
                <w:rFonts w:cs="Arial"/>
                <w:b/>
              </w:rPr>
            </w:pPr>
            <w:r>
              <w:rPr>
                <w:rFonts w:cs="Arial"/>
                <w:b/>
              </w:rPr>
              <w:t>ID: 327.841</w:t>
            </w:r>
            <w:r w:rsidR="00006725"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F6036B">
      <w:pPr>
        <w:numPr>
          <w:ilvl w:val="0"/>
          <w:numId w:val="4"/>
        </w:numPr>
        <w:spacing w:after="0" w:line="240" w:lineRule="auto"/>
        <w:ind w:left="284" w:hanging="284"/>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F6036B">
      <w:pPr>
        <w:numPr>
          <w:ilvl w:val="0"/>
          <w:numId w:val="4"/>
        </w:numPr>
        <w:spacing w:after="0" w:line="240" w:lineRule="auto"/>
        <w:ind w:left="284" w:hanging="284"/>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F6036B">
      <w:pPr>
        <w:numPr>
          <w:ilvl w:val="0"/>
          <w:numId w:val="4"/>
        </w:numPr>
        <w:spacing w:after="0" w:line="240" w:lineRule="auto"/>
        <w:ind w:left="284" w:hanging="284"/>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bookmarkStart w:id="0" w:name="_GoBack"/>
      <w:bookmarkEnd w:id="0"/>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C7132F" w:rsidRDefault="00006725" w:rsidP="00C7132F">
      <w:pPr>
        <w:spacing w:after="0" w:line="240" w:lineRule="auto"/>
        <w:jc w:val="both"/>
        <w:rPr>
          <w:rFonts w:cs="Arial"/>
          <w:sz w:val="20"/>
        </w:rPr>
      </w:pPr>
      <w:r w:rsidRPr="00C7132F">
        <w:rPr>
          <w:rFonts w:cs="Arial"/>
          <w:sz w:val="20"/>
        </w:rPr>
        <w:t>(   ) En el caso de que emplee/</w:t>
      </w:r>
      <w:proofErr w:type="spellStart"/>
      <w:r w:rsidRPr="00C7132F">
        <w:rPr>
          <w:rFonts w:cs="Arial"/>
          <w:sz w:val="20"/>
        </w:rPr>
        <w:t>mos</w:t>
      </w:r>
      <w:proofErr w:type="spellEnd"/>
      <w:r w:rsidRPr="00C7132F">
        <w:rPr>
          <w:rFonts w:cs="Arial"/>
          <w:sz w:val="20"/>
        </w:rPr>
        <w:t xml:space="preserve"> adolescentes trabajadores/as entre 14 y 17 años, adjunto/amos copia del Registro del Adolescente Trabajador/a, de conformidad a lo que establece 55 del Código de la Niñez y la </w:t>
      </w:r>
      <w:r w:rsidR="00541156" w:rsidRPr="00C7132F">
        <w:rPr>
          <w:rFonts w:cs="Arial"/>
          <w:sz w:val="20"/>
        </w:rPr>
        <w:t>Adolescencia. El</w:t>
      </w:r>
      <w:r w:rsidRPr="00C7132F">
        <w:rPr>
          <w:rFonts w:cs="Arial"/>
          <w:sz w:val="20"/>
        </w:rPr>
        <w:t xml:space="preserve"> presente texto no podrá ser modificado ni alterado, siendo de </w:t>
      </w:r>
      <w:r w:rsidRPr="00C7132F">
        <w:rPr>
          <w:rFonts w:cs="Arial"/>
          <w:b/>
          <w:sz w:val="20"/>
        </w:rPr>
        <w:t>Carácter Formal</w:t>
      </w:r>
      <w:r w:rsidRPr="00C7132F">
        <w:rPr>
          <w:rFonts w:cs="Arial"/>
          <w:sz w:val="20"/>
        </w:rPr>
        <w:t xml:space="preserve"> su presentación</w:t>
      </w:r>
      <w:r w:rsidR="003B2886" w:rsidRPr="00C7132F">
        <w:rPr>
          <w:rFonts w:cs="Arial"/>
          <w:sz w:val="20"/>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560013">
        <w:rPr>
          <w:i/>
          <w:iCs/>
          <w:lang w:val="es-MX"/>
        </w:rPr>
        <w:t xml:space="preserve"> 327.841</w:t>
      </w:r>
    </w:p>
    <w:p w:rsidR="00006725" w:rsidRPr="00253492" w:rsidRDefault="00006725" w:rsidP="00006725">
      <w:pPr>
        <w:spacing w:after="0" w:line="240" w:lineRule="auto"/>
        <w:rPr>
          <w:i/>
          <w:iCs/>
          <w:lang w:val="es-MX"/>
        </w:rPr>
      </w:pPr>
    </w:p>
    <w:p w:rsidR="00006725" w:rsidRPr="00253492" w:rsidRDefault="00A82404" w:rsidP="00006725">
      <w:pPr>
        <w:spacing w:after="0" w:line="240" w:lineRule="auto"/>
        <w:rPr>
          <w:i/>
          <w:iCs/>
          <w:lang w:val="es-MX"/>
        </w:rPr>
      </w:pPr>
      <w:r>
        <w:rPr>
          <w:lang w:val="es-MX"/>
        </w:rPr>
        <w:t xml:space="preserve">Al: </w:t>
      </w:r>
      <w:r w:rsidRPr="00A3157E">
        <w:rPr>
          <w:rFonts w:cstheme="minorHAnsi"/>
          <w:b/>
        </w:rPr>
        <w:t>MINISTERIO DE TRABAJO EMPLEO Y SEGURIDAD SOCIAL (MTESS).</w:t>
      </w:r>
      <w:r>
        <w:rPr>
          <w:lang w:val="es-MX"/>
        </w:rPr>
        <w:t xml:space="preserve"> </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560013" w:rsidRDefault="00560013" w:rsidP="00006725">
      <w:pPr>
        <w:spacing w:after="0" w:line="240" w:lineRule="auto"/>
        <w:rPr>
          <w:i/>
          <w:iCs/>
          <w:lang w:val="es-MX"/>
        </w:rPr>
      </w:pPr>
    </w:p>
    <w:p w:rsidR="00560013" w:rsidRDefault="00560013" w:rsidP="00006725">
      <w:pPr>
        <w:spacing w:after="0" w:line="240" w:lineRule="auto"/>
        <w:rPr>
          <w:i/>
          <w:iCs/>
          <w:lang w:val="es-MX"/>
        </w:rPr>
      </w:pPr>
    </w:p>
    <w:p w:rsidR="00560013" w:rsidRDefault="00560013" w:rsidP="00006725">
      <w:pPr>
        <w:spacing w:after="0" w:line="240" w:lineRule="auto"/>
        <w:rPr>
          <w:i/>
          <w:iCs/>
          <w:lang w:val="es-MX"/>
        </w:rPr>
      </w:pPr>
    </w:p>
    <w:p w:rsidR="00560013" w:rsidRDefault="00560013" w:rsidP="00006725">
      <w:pPr>
        <w:spacing w:after="0" w:line="240" w:lineRule="auto"/>
        <w:rPr>
          <w:i/>
          <w:iCs/>
          <w:lang w:val="es-MX"/>
        </w:rPr>
      </w:pPr>
    </w:p>
    <w:p w:rsidR="00560013" w:rsidRDefault="00560013"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560013">
        <w:rPr>
          <w:rFonts w:ascii="Calibri" w:hAnsi="Calibri"/>
          <w:b/>
          <w:iCs/>
          <w:color w:val="FFFFFF"/>
          <w:sz w:val="28"/>
          <w:szCs w:val="36"/>
          <w:lang w:val="es-MX"/>
        </w:rPr>
        <w:t>-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394308">
      <w:headerReference w:type="default" r:id="rId7"/>
      <w:footerReference w:type="default" r:id="rId8"/>
      <w:pgSz w:w="12240" w:h="15840"/>
      <w:pgMar w:top="1770" w:right="1701" w:bottom="1276"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41C" w:rsidRDefault="00E5741C">
      <w:pPr>
        <w:spacing w:after="0" w:line="240" w:lineRule="auto"/>
      </w:pPr>
      <w:r>
        <w:separator/>
      </w:r>
    </w:p>
  </w:endnote>
  <w:endnote w:type="continuationSeparator" w:id="0">
    <w:p w:rsidR="00E5741C" w:rsidRDefault="00E5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7132F" w:rsidRPr="00C7132F">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41C" w:rsidRDefault="00E5741C">
      <w:pPr>
        <w:spacing w:after="0" w:line="240" w:lineRule="auto"/>
      </w:pPr>
      <w:r>
        <w:separator/>
      </w:r>
    </w:p>
  </w:footnote>
  <w:footnote w:type="continuationSeparator" w:id="0">
    <w:p w:rsidR="00E5741C" w:rsidRDefault="00E5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A3157E" w:rsidP="00A3157E">
    <w:pPr>
      <w:pStyle w:val="Encabezado"/>
      <w:rPr>
        <w:rFonts w:cstheme="minorHAnsi"/>
        <w:b/>
        <w:i/>
        <w:sz w:val="24"/>
      </w:rPr>
    </w:pPr>
    <w:r>
      <w:rPr>
        <w:rFonts w:cstheme="minorHAnsi"/>
        <w:b/>
        <w:i/>
        <w:noProof/>
        <w:sz w:val="24"/>
        <w:lang w:eastAsia="es-PY"/>
      </w:rPr>
      <w:drawing>
        <wp:inline distT="0" distB="0" distL="0" distR="0" wp14:anchorId="55189F40" wp14:editId="2CA22C86">
          <wp:extent cx="2316480" cy="609600"/>
          <wp:effectExtent l="0" t="0" r="762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6480" cy="609600"/>
                  </a:xfrm>
                  <a:prstGeom prst="rect">
                    <a:avLst/>
                  </a:prstGeom>
                  <a:noFill/>
                </pic:spPr>
              </pic:pic>
            </a:graphicData>
          </a:graphic>
        </wp:inline>
      </w:drawing>
    </w:r>
    <w:r>
      <w:rPr>
        <w:rFonts w:cstheme="minorHAnsi"/>
        <w:b/>
        <w:i/>
        <w:sz w:val="24"/>
      </w:rPr>
      <w:tab/>
    </w:r>
    <w:r>
      <w:rPr>
        <w:rFonts w:cstheme="minorHAnsi"/>
        <w:b/>
        <w:i/>
        <w:sz w:val="24"/>
      </w:rPr>
      <w:tab/>
    </w:r>
    <w:r>
      <w:rPr>
        <w:rFonts w:cstheme="minorHAnsi"/>
        <w:b/>
        <w:i/>
        <w:noProof/>
        <w:sz w:val="24"/>
        <w:lang w:eastAsia="es-PY"/>
      </w:rPr>
      <w:drawing>
        <wp:inline distT="0" distB="0" distL="0" distR="0" wp14:anchorId="3139EDE5">
          <wp:extent cx="1688465" cy="652145"/>
          <wp:effectExtent l="0" t="0" r="698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8465" cy="65214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6071C"/>
    <w:rsid w:val="002E0965"/>
    <w:rsid w:val="002F464A"/>
    <w:rsid w:val="002F6FEB"/>
    <w:rsid w:val="00321126"/>
    <w:rsid w:val="0037272C"/>
    <w:rsid w:val="00394308"/>
    <w:rsid w:val="003B2886"/>
    <w:rsid w:val="004A3B6A"/>
    <w:rsid w:val="004B7754"/>
    <w:rsid w:val="005071F4"/>
    <w:rsid w:val="00514BBC"/>
    <w:rsid w:val="00541156"/>
    <w:rsid w:val="00560013"/>
    <w:rsid w:val="006052E3"/>
    <w:rsid w:val="006A6422"/>
    <w:rsid w:val="006C0308"/>
    <w:rsid w:val="006E44CF"/>
    <w:rsid w:val="006F7B7A"/>
    <w:rsid w:val="00715D2F"/>
    <w:rsid w:val="00722AAB"/>
    <w:rsid w:val="00725621"/>
    <w:rsid w:val="007274C2"/>
    <w:rsid w:val="007D6DCC"/>
    <w:rsid w:val="00820B5F"/>
    <w:rsid w:val="00851147"/>
    <w:rsid w:val="00867AD0"/>
    <w:rsid w:val="00884FE3"/>
    <w:rsid w:val="00885319"/>
    <w:rsid w:val="009955E3"/>
    <w:rsid w:val="009A2186"/>
    <w:rsid w:val="009B7607"/>
    <w:rsid w:val="009E6A01"/>
    <w:rsid w:val="00A3157E"/>
    <w:rsid w:val="00A67B33"/>
    <w:rsid w:val="00A763CC"/>
    <w:rsid w:val="00A82404"/>
    <w:rsid w:val="00B544BE"/>
    <w:rsid w:val="00BA46BD"/>
    <w:rsid w:val="00BB45E5"/>
    <w:rsid w:val="00BD3966"/>
    <w:rsid w:val="00BE28DE"/>
    <w:rsid w:val="00BF3DA9"/>
    <w:rsid w:val="00C66D3E"/>
    <w:rsid w:val="00C7132F"/>
    <w:rsid w:val="00C80A1F"/>
    <w:rsid w:val="00C86C4E"/>
    <w:rsid w:val="00CA2EB7"/>
    <w:rsid w:val="00D726EC"/>
    <w:rsid w:val="00DA014B"/>
    <w:rsid w:val="00DA324A"/>
    <w:rsid w:val="00DB4B03"/>
    <w:rsid w:val="00DC1B34"/>
    <w:rsid w:val="00DC4449"/>
    <w:rsid w:val="00DC70C2"/>
    <w:rsid w:val="00DE5E8B"/>
    <w:rsid w:val="00E17ABC"/>
    <w:rsid w:val="00E5741C"/>
    <w:rsid w:val="00F0503D"/>
    <w:rsid w:val="00F6036B"/>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2596</Words>
  <Characters>14281</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Rita Leite Quevedo</cp:lastModifiedBy>
  <cp:revision>3</cp:revision>
  <dcterms:created xsi:type="dcterms:W3CDTF">2017-03-30T19:53:00Z</dcterms:created>
  <dcterms:modified xsi:type="dcterms:W3CDTF">2017-03-30T20:23:00Z</dcterms:modified>
</cp:coreProperties>
</file>