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AE1D75" w:rsidRDefault="00E72D7D" w:rsidP="00AE1D75">
      <w:pPr>
        <w:widowControl w:val="0"/>
        <w:adjustRightInd w:val="0"/>
        <w:spacing w:after="0" w:line="240" w:lineRule="auto"/>
        <w:jc w:val="center"/>
        <w:rPr>
          <w:rFonts w:eastAsia="Times New Roman" w:cs="Arial"/>
          <w:b/>
          <w:u w:val="single"/>
          <w:lang w:val="es-ES"/>
        </w:rPr>
      </w:pPr>
      <w:r w:rsidRPr="00AE1D75">
        <w:rPr>
          <w:rFonts w:eastAsia="Times New Roman" w:cs="Arial"/>
          <w:b/>
          <w:u w:val="single"/>
          <w:lang w:val="es-ES"/>
        </w:rPr>
        <w:t>MODELO DE CONTRATO N° _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" w:eastAsia="es-ES"/>
        </w:rPr>
      </w:pP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" w:eastAsia="es-ES"/>
        </w:rPr>
      </w:pPr>
      <w:r w:rsidRPr="00AE1D75">
        <w:rPr>
          <w:rFonts w:eastAsia="Times New Roman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_tradnl"/>
        </w:rPr>
      </w:pPr>
      <w:r w:rsidRPr="00AE1D75">
        <w:rPr>
          <w:rFonts w:eastAsia="Times New Roman" w:cs="Arial"/>
          <w:lang w:val="es-ES_tradnl"/>
        </w:rPr>
        <w:t> </w:t>
      </w:r>
      <w:r w:rsidRPr="00AE1D75">
        <w:rPr>
          <w:rFonts w:eastAsia="Times New Roman" w:cs="Arial"/>
          <w:b/>
          <w:bCs/>
          <w:lang w:val="es-ES_tradnl"/>
        </w:rPr>
        <w:t>1. OBJETO</w:t>
      </w:r>
      <w:r w:rsidRPr="00AE1D75">
        <w:rPr>
          <w:rFonts w:eastAsia="Times New Roman" w:cs="Arial"/>
          <w:lang w:val="es-ES_tradnl"/>
        </w:rPr>
        <w:t>.</w:t>
      </w:r>
    </w:p>
    <w:p w:rsidR="00586DC1" w:rsidRPr="00AE1D75" w:rsidRDefault="00F61DFD" w:rsidP="00AE1D75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eastAsia="Calibri" w:cs="Arial"/>
          <w:b/>
          <w:i/>
        </w:rPr>
      </w:pPr>
      <w:r w:rsidRPr="00AE1D75">
        <w:rPr>
          <w:rFonts w:eastAsia="Calibri" w:cs="Arial"/>
          <w:b/>
          <w:i/>
        </w:rPr>
        <w:t>“</w:t>
      </w:r>
      <w:r w:rsidR="007D2AA6" w:rsidRPr="00AE1D75">
        <w:rPr>
          <w:rFonts w:eastAsia="Calibri" w:cs="Arial"/>
          <w:b/>
          <w:i/>
        </w:rPr>
        <w:t>ADQUISICI</w:t>
      </w:r>
      <w:r w:rsidR="004068C6">
        <w:rPr>
          <w:rFonts w:eastAsia="Calibri" w:cs="Arial"/>
          <w:b/>
          <w:i/>
        </w:rPr>
        <w:t>ON DE PINTURAS</w:t>
      </w:r>
      <w:r w:rsidRPr="00AE1D75">
        <w:rPr>
          <w:rFonts w:eastAsia="Calibri" w:cs="Arial"/>
          <w:b/>
          <w:i/>
        </w:rPr>
        <w:t>”</w:t>
      </w:r>
    </w:p>
    <w:p w:rsidR="00F61DFD" w:rsidRPr="00AE1D75" w:rsidRDefault="00F61DFD" w:rsidP="00AE1D75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eastAsia="Times New Roman" w:cs="Arial"/>
          <w:lang w:val="es-ES_tradnl"/>
        </w:rPr>
      </w:pPr>
    </w:p>
    <w:p w:rsidR="00E1281E" w:rsidRPr="00AE1D75" w:rsidRDefault="00D32C14" w:rsidP="00AE1D75">
      <w:pPr>
        <w:widowControl w:val="0"/>
        <w:suppressAutoHyphens/>
        <w:spacing w:line="240" w:lineRule="auto"/>
        <w:rPr>
          <w:rFonts w:cs="Arial"/>
        </w:rPr>
      </w:pPr>
      <w:r w:rsidRPr="00AE1D75">
        <w:rPr>
          <w:rFonts w:cs="Arial"/>
          <w:b/>
        </w:rPr>
        <w:t>2</w:t>
      </w:r>
      <w:r w:rsidRPr="00AE1D75">
        <w:rPr>
          <w:rFonts w:cs="Arial"/>
        </w:rPr>
        <w:t xml:space="preserve">. </w:t>
      </w:r>
      <w:r w:rsidR="00E1281E" w:rsidRPr="00AE1D75">
        <w:rPr>
          <w:rFonts w:cs="Arial"/>
        </w:rPr>
        <w:t xml:space="preserve">Los documentos contractuales firmados por las partes y que forman parte integral del Contrato son los siguientes: </w:t>
      </w:r>
    </w:p>
    <w:p w:rsidR="00E1281E" w:rsidRPr="00AE1D75" w:rsidRDefault="00E1281E" w:rsidP="00AE1D75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line="240" w:lineRule="auto"/>
        <w:rPr>
          <w:rFonts w:cs="Arial"/>
        </w:rPr>
      </w:pPr>
      <w:r w:rsidRPr="00AE1D75">
        <w:rPr>
          <w:rFonts w:cs="Arial"/>
        </w:rPr>
        <w:t>Contrato;</w:t>
      </w:r>
    </w:p>
    <w:p w:rsidR="00E1281E" w:rsidRPr="00AE1D75" w:rsidRDefault="0015264F" w:rsidP="00AE1D7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uto"/>
        <w:rPr>
          <w:rFonts w:cs="Arial"/>
        </w:rPr>
      </w:pPr>
      <w:r w:rsidRPr="00AE1D75">
        <w:rPr>
          <w:rFonts w:cs="Arial"/>
        </w:rPr>
        <w:t>La Carta Invitación</w:t>
      </w:r>
      <w:r w:rsidR="00E1281E" w:rsidRPr="00AE1D75">
        <w:rPr>
          <w:rFonts w:cs="Arial"/>
        </w:rPr>
        <w:t xml:space="preserve"> y sus Adendas o modificaciones; </w:t>
      </w:r>
    </w:p>
    <w:p w:rsidR="00E1281E" w:rsidRPr="00AE1D75" w:rsidRDefault="00E1281E" w:rsidP="00AE1D7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uto"/>
        <w:rPr>
          <w:rFonts w:cs="Arial"/>
        </w:rPr>
      </w:pPr>
      <w:r w:rsidRPr="00AE1D75">
        <w:rPr>
          <w:rFonts w:cs="Arial"/>
        </w:rPr>
        <w:t>Las Instrucciones al Oferente (IAO) y las Condiciones Generales del Contrato (CGC) publicadas en el portal de Contrataciones Públicas;</w:t>
      </w:r>
    </w:p>
    <w:p w:rsidR="00E1281E" w:rsidRPr="00AE1D75" w:rsidRDefault="00E1281E" w:rsidP="00AE1D75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line="240" w:lineRule="auto"/>
        <w:rPr>
          <w:rFonts w:cs="Arial"/>
        </w:rPr>
      </w:pPr>
      <w:r w:rsidRPr="00AE1D75">
        <w:rPr>
          <w:rFonts w:cs="Arial"/>
        </w:rPr>
        <w:t xml:space="preserve">La oferta del Proveedor; </w:t>
      </w:r>
    </w:p>
    <w:p w:rsidR="00E1281E" w:rsidRPr="00AE1D75" w:rsidRDefault="00E1281E" w:rsidP="00AE1D7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uto"/>
        <w:rPr>
          <w:rFonts w:cs="Arial"/>
        </w:rPr>
      </w:pPr>
      <w:r w:rsidRPr="00AE1D75">
        <w:rPr>
          <w:rFonts w:cs="Arial"/>
        </w:rPr>
        <w:t>La resolución de adjudicación del Contrato emitida por la Contratante y su respectiva notificación;</w:t>
      </w:r>
    </w:p>
    <w:p w:rsidR="00E1281E" w:rsidRPr="00AE1D75" w:rsidRDefault="00E1281E" w:rsidP="00AE1D7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uto"/>
        <w:rPr>
          <w:rFonts w:cs="Arial"/>
        </w:rPr>
      </w:pPr>
      <w:r w:rsidRPr="00AE1D75">
        <w:rPr>
          <w:rFonts w:cs="Arial"/>
        </w:rPr>
        <w:t xml:space="preserve">[Agregar aquí cualquier otro(s) documento(s)] </w:t>
      </w:r>
    </w:p>
    <w:p w:rsidR="00E1281E" w:rsidRPr="00AE1D75" w:rsidRDefault="00E1281E" w:rsidP="00AE1D75">
      <w:pPr>
        <w:widowControl w:val="0"/>
        <w:suppressAutoHyphens/>
        <w:spacing w:line="240" w:lineRule="auto"/>
        <w:jc w:val="both"/>
        <w:rPr>
          <w:rFonts w:cs="Arial"/>
        </w:rPr>
      </w:pPr>
      <w:r w:rsidRPr="00AE1D75">
        <w:rPr>
          <w:rFonts w:cs="Arial"/>
        </w:rPr>
        <w:t xml:space="preserve">Los documentos que forman parte del Contrato deberán considerarse mutuamente explicativos; en caso de contradicción o discrepancia entre los </w:t>
      </w:r>
      <w:r w:rsidR="0015264F" w:rsidRPr="00AE1D75">
        <w:rPr>
          <w:rFonts w:cs="Arial"/>
        </w:rPr>
        <w:t>mismos</w:t>
      </w:r>
      <w:r w:rsidRPr="00AE1D75">
        <w:rPr>
          <w:rFonts w:cs="Arial"/>
        </w:rPr>
        <w:t xml:space="preserve">, la prioridad </w:t>
      </w:r>
      <w:r w:rsidR="0015264F" w:rsidRPr="00AE1D75">
        <w:rPr>
          <w:rFonts w:cs="Arial"/>
        </w:rPr>
        <w:t>se dará</w:t>
      </w:r>
      <w:r w:rsidRPr="00AE1D75">
        <w:rPr>
          <w:rFonts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E1D75">
        <w:rPr>
          <w:rFonts w:cs="Arial"/>
        </w:rPr>
        <w:t>est</w:t>
      </w:r>
      <w:r w:rsidR="0071242E" w:rsidRPr="00AE1D75">
        <w:rPr>
          <w:rFonts w:cs="Arial"/>
        </w:rPr>
        <w:t>e</w:t>
      </w:r>
      <w:r w:rsidR="0015264F" w:rsidRPr="00AE1D75">
        <w:rPr>
          <w:rFonts w:cs="Arial"/>
        </w:rPr>
        <w:t>.</w:t>
      </w:r>
    </w:p>
    <w:p w:rsidR="0071242E" w:rsidRPr="00AE1D75" w:rsidRDefault="00586DC1" w:rsidP="00AE1D75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jc w:val="both"/>
        <w:rPr>
          <w:rFonts w:eastAsia="Times New Roman" w:cs="Arial"/>
          <w:lang w:val="es-ES_tradnl"/>
        </w:rPr>
      </w:pPr>
      <w:r w:rsidRPr="00AE1D75">
        <w:rPr>
          <w:rFonts w:eastAsia="Times New Roman" w:cs="Arial"/>
          <w:b/>
          <w:bCs/>
          <w:lang w:val="es-ES_tradnl"/>
        </w:rPr>
        <w:t>3. IDENTIFICACIÓN DEL CRÉDITO PRESUPUESTARIO PARA CUBRIR EL COMPROMISO DERIVADO DEL CONTRATO</w:t>
      </w:r>
      <w:r w:rsidRPr="00AE1D75">
        <w:rPr>
          <w:rFonts w:eastAsia="Times New Roman" w:cs="Arial"/>
          <w:lang w:val="es-ES_tradnl"/>
        </w:rPr>
        <w:t>.</w:t>
      </w:r>
    </w:p>
    <w:p w:rsidR="00E72D7D" w:rsidRPr="00AE1D75" w:rsidRDefault="00E72D7D" w:rsidP="00AE1D75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jc w:val="both"/>
        <w:rPr>
          <w:rFonts w:eastAsia="Times New Roman" w:cs="Arial"/>
          <w:lang w:val="es-ES_tradnl"/>
        </w:rPr>
      </w:pPr>
    </w:p>
    <w:p w:rsidR="0071242E" w:rsidRPr="00AE1D75" w:rsidRDefault="0071242E" w:rsidP="00AE1D75">
      <w:pPr>
        <w:tabs>
          <w:tab w:val="num" w:pos="360"/>
        </w:tabs>
        <w:spacing w:line="240" w:lineRule="auto"/>
        <w:jc w:val="both"/>
        <w:rPr>
          <w:rFonts w:cs="Arial"/>
          <w:snapToGrid w:val="0"/>
          <w:color w:val="000000"/>
        </w:rPr>
      </w:pPr>
      <w:r w:rsidRPr="00AE1D75">
        <w:rPr>
          <w:rFonts w:cs="Arial"/>
          <w:snapToGrid w:val="0"/>
          <w:color w:val="000000"/>
        </w:rPr>
        <w:t>El crédito presupuestario para cubrir el compromiso derivado del presente Contrato está previsto conforme al Certificado de Disponibilida</w:t>
      </w:r>
      <w:r w:rsidR="00AE1D75">
        <w:rPr>
          <w:rFonts w:cs="Arial"/>
          <w:snapToGrid w:val="0"/>
          <w:color w:val="000000"/>
        </w:rPr>
        <w:t xml:space="preserve">d Presupuestaria vinculado al </w:t>
      </w:r>
      <w:r w:rsidRPr="00AE1D75">
        <w:rPr>
          <w:rFonts w:cs="Arial"/>
          <w:snapToGrid w:val="0"/>
          <w:color w:val="000000"/>
        </w:rPr>
        <w:t>Programa Anual de Contrataciones (PAC) con el ID N°</w:t>
      </w:r>
      <w:r w:rsidR="004068C6">
        <w:rPr>
          <w:rFonts w:cs="Arial"/>
          <w:snapToGrid w:val="0"/>
          <w:color w:val="000000"/>
        </w:rPr>
        <w:t xml:space="preserve"> …………..</w:t>
      </w:r>
      <w:r w:rsidR="00C2585C" w:rsidRPr="00AE1D75">
        <w:rPr>
          <w:rFonts w:cs="Arial"/>
          <w:snapToGrid w:val="0"/>
          <w:color w:val="000000"/>
        </w:rPr>
        <w:t>.-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_tradnl"/>
        </w:rPr>
      </w:pPr>
      <w:r w:rsidRPr="00AE1D75">
        <w:rPr>
          <w:rFonts w:eastAsia="Times New Roman" w:cs="Arial"/>
          <w:lang w:val="es-ES_tradnl"/>
        </w:rPr>
        <w:t> </w:t>
      </w:r>
      <w:r w:rsidRPr="00AE1D75">
        <w:rPr>
          <w:rFonts w:eastAsia="Times New Roman" w:cs="Arial"/>
          <w:b/>
          <w:bCs/>
          <w:lang w:val="es-ES_tradnl"/>
        </w:rPr>
        <w:t xml:space="preserve">4. PROCEDIMIENTO DE CONTRATACIÓN </w:t>
      </w:r>
    </w:p>
    <w:p w:rsidR="007D2AA6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_tradnl"/>
        </w:rPr>
      </w:pPr>
      <w:r w:rsidRPr="00AE1D75">
        <w:rPr>
          <w:rFonts w:eastAsia="Times New Roman" w:cs="Arial"/>
          <w:lang w:val="es-ES_tradnl"/>
        </w:rPr>
        <w:t>El presente Contrato es el resultado del pr</w:t>
      </w:r>
      <w:r w:rsidR="00F61DFD" w:rsidRPr="00AE1D75">
        <w:rPr>
          <w:rFonts w:eastAsia="Times New Roman" w:cs="Arial"/>
          <w:lang w:val="es-ES_tradnl"/>
        </w:rPr>
        <w:t>ocedimien</w:t>
      </w:r>
      <w:r w:rsidR="004068C6">
        <w:rPr>
          <w:rFonts w:eastAsia="Times New Roman" w:cs="Arial"/>
          <w:lang w:val="es-ES_tradnl"/>
        </w:rPr>
        <w:t>to de CONTRATACION DIRECTA N</w:t>
      </w:r>
      <w:proofErr w:type="gramStart"/>
      <w:r w:rsidR="004068C6">
        <w:rPr>
          <w:rFonts w:eastAsia="Times New Roman" w:cs="Arial"/>
          <w:lang w:val="es-ES_tradnl"/>
        </w:rPr>
        <w:t>° …</w:t>
      </w:r>
      <w:proofErr w:type="gramEnd"/>
      <w:r w:rsidR="004068C6">
        <w:rPr>
          <w:rFonts w:eastAsia="Times New Roman" w:cs="Arial"/>
          <w:lang w:val="es-ES_tradnl"/>
        </w:rPr>
        <w:t>…</w:t>
      </w:r>
      <w:r w:rsidR="00F61DFD" w:rsidRPr="00AE1D75">
        <w:rPr>
          <w:rFonts w:eastAsia="Times New Roman" w:cs="Arial"/>
          <w:lang w:val="es-ES_tradnl"/>
        </w:rPr>
        <w:t>/2017, convocado por  la MUNICIPALIDAD DE VILLARRICA</w:t>
      </w:r>
      <w:r w:rsidRPr="00AE1D75">
        <w:rPr>
          <w:rFonts w:eastAsia="Times New Roman" w:cs="Arial"/>
          <w:lang w:val="es-ES_tradnl"/>
        </w:rPr>
        <w:t>. La adjudicación fue realizada según acto administrativo N°_______ </w:t>
      </w:r>
    </w:p>
    <w:p w:rsidR="00AE1D75" w:rsidRPr="00AE1D75" w:rsidRDefault="00AE1D75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_tradnl"/>
        </w:rPr>
      </w:pPr>
    </w:p>
    <w:p w:rsidR="00DF0B83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/>
          <w:bCs/>
          <w:lang w:val="es-ES_tradnl"/>
        </w:rPr>
      </w:pPr>
      <w:r w:rsidRPr="00AE1D75">
        <w:rPr>
          <w:rFonts w:eastAsia="Times New Roman" w:cs="Arial"/>
          <w:b/>
          <w:bCs/>
          <w:lang w:val="es-ES_tradnl"/>
        </w:rPr>
        <w:t>5. PRECIO UNITARIO Y EL IMPORTE TOTAL A PAGAR POR LOS BIENES y/o SERVICIOS.</w:t>
      </w:r>
    </w:p>
    <w:p w:rsidR="00586DC1" w:rsidRPr="00AE1D75" w:rsidRDefault="00586DC1" w:rsidP="00AE1D75">
      <w:pPr>
        <w:widowControl w:val="0"/>
        <w:adjustRightInd w:val="0"/>
        <w:spacing w:after="120" w:line="240" w:lineRule="auto"/>
        <w:jc w:val="both"/>
        <w:rPr>
          <w:rFonts w:eastAsia="Times New Roman" w:cs="Arial"/>
          <w:i/>
          <w:lang w:val="es-ES_tradnl"/>
        </w:rPr>
      </w:pPr>
      <w:r w:rsidRPr="00AE1D75">
        <w:rPr>
          <w:rFonts w:eastAsia="Times New Roman" w:cs="Arial"/>
          <w:lang w:val="es-ES_tradnl"/>
        </w:rPr>
        <w:t xml:space="preserve">El monto total del presente </w:t>
      </w:r>
      <w:r w:rsidR="00AE1D75">
        <w:rPr>
          <w:rFonts w:eastAsia="Times New Roman" w:cs="Arial"/>
          <w:lang w:val="es-ES_tradnl"/>
        </w:rPr>
        <w:t>contrato asciende a la suma de:</w:t>
      </w:r>
      <w:r w:rsidR="00AE1D75" w:rsidRPr="00AE1D75">
        <w:rPr>
          <w:rFonts w:eastAsia="Times New Roman" w:cs="Arial"/>
          <w:lang w:val="es-ES_tradnl"/>
        </w:rPr>
        <w:t xml:space="preserve"> </w:t>
      </w:r>
      <w:r w:rsidRPr="00AE1D75">
        <w:rPr>
          <w:rFonts w:eastAsia="Times New Roman" w:cs="Arial"/>
          <w:lang w:val="es-ES_tradnl"/>
        </w:rPr>
        <w:t>________________________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MX"/>
        </w:rPr>
      </w:pPr>
      <w:r w:rsidRPr="00AE1D75">
        <w:rPr>
          <w:rFonts w:eastAsia="Times New Roman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E1D75" w:rsidRDefault="00586DC1" w:rsidP="00AE1D75">
      <w:pPr>
        <w:widowControl w:val="0"/>
        <w:numPr>
          <w:ilvl w:val="12"/>
          <w:numId w:val="0"/>
        </w:numPr>
        <w:suppressAutoHyphens/>
        <w:adjustRightInd w:val="0"/>
        <w:spacing w:after="180" w:line="240" w:lineRule="auto"/>
        <w:jc w:val="both"/>
        <w:rPr>
          <w:rFonts w:eastAsia="Times New Roman" w:cs="Arial"/>
          <w:lang w:val="es-ES_tradnl"/>
        </w:rPr>
      </w:pPr>
      <w:r w:rsidRPr="00AE1D75">
        <w:rPr>
          <w:rFonts w:eastAsia="Times New Roman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E1D75" w:rsidRDefault="00586DC1" w:rsidP="00AE1D75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eastAsia="Times New Roman" w:cs="Arial"/>
          <w:b/>
          <w:bCs/>
          <w:lang w:val="es-ES_tradnl"/>
        </w:rPr>
      </w:pPr>
      <w:r w:rsidRPr="00AE1D75">
        <w:rPr>
          <w:rFonts w:eastAsia="Times New Roman" w:cs="Arial"/>
          <w:b/>
          <w:bCs/>
          <w:lang w:val="es-ES_tradnl"/>
        </w:rPr>
        <w:t>6.  VIGENCIA DEL CONTRATO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_tradnl" w:eastAsia="es-ES"/>
        </w:rPr>
      </w:pPr>
      <w:r w:rsidRPr="00AE1D75">
        <w:rPr>
          <w:rFonts w:eastAsia="Times New Roman" w:cs="Arial"/>
          <w:lang w:val="es-ES_tradnl" w:eastAsia="es-ES"/>
        </w:rPr>
        <w:t> 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_tradnl" w:eastAsia="es-ES"/>
        </w:rPr>
      </w:pPr>
      <w:r w:rsidRPr="00AE1D75">
        <w:rPr>
          <w:rFonts w:eastAsia="Times New Roman" w:cs="Arial"/>
          <w:lang w:val="es-ES_tradnl" w:eastAsia="es-ES"/>
        </w:rPr>
        <w:t xml:space="preserve">El plazo de vigencia de este Contrato </w:t>
      </w:r>
      <w:r w:rsidR="00E55606" w:rsidRPr="00AE1D75">
        <w:rPr>
          <w:rFonts w:eastAsia="Times New Roman" w:cs="Arial"/>
          <w:lang w:val="es-ES_tradnl" w:eastAsia="es-ES"/>
        </w:rPr>
        <w:t>será hasta el</w:t>
      </w:r>
      <w:r w:rsidR="00A658CD" w:rsidRPr="00AE1D75">
        <w:rPr>
          <w:rFonts w:eastAsia="Times New Roman" w:cs="Arial"/>
          <w:lang w:val="es-ES_tradnl" w:eastAsia="es-ES"/>
        </w:rPr>
        <w:t xml:space="preserve"> cumplimiento total de las obligaciones</w:t>
      </w:r>
      <w:r w:rsidR="00E55606" w:rsidRPr="00AE1D75">
        <w:rPr>
          <w:rFonts w:eastAsia="Times New Roman" w:cs="Arial"/>
          <w:lang w:val="es-ES_tradnl" w:eastAsia="es-ES"/>
        </w:rPr>
        <w:t>.</w:t>
      </w:r>
    </w:p>
    <w:p w:rsidR="00E55606" w:rsidRPr="00AE1D75" w:rsidRDefault="00E55606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MX"/>
        </w:rPr>
      </w:pP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/>
          <w:bCs/>
          <w:lang w:val="es-ES_tradnl"/>
        </w:rPr>
      </w:pPr>
      <w:r w:rsidRPr="00AE1D75">
        <w:rPr>
          <w:rFonts w:eastAsia="Times New Roman" w:cs="Arial"/>
          <w:b/>
          <w:bCs/>
          <w:lang w:val="es-MX"/>
        </w:rPr>
        <w:t>7</w:t>
      </w:r>
      <w:r w:rsidRPr="00AE1D75">
        <w:rPr>
          <w:rFonts w:eastAsia="Times New Roman" w:cs="Arial"/>
          <w:b/>
          <w:bCs/>
          <w:lang w:val="es-ES_tradnl"/>
        </w:rPr>
        <w:t>. PLAZO, LUGAR Y CONDICIONES DE LA PROVISIÓN DE BIENES.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  <w:r w:rsidRPr="00AE1D75">
        <w:rPr>
          <w:rFonts w:eastAsia="Times New Roman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 w:rsidRPr="00AE1D75">
        <w:rPr>
          <w:rFonts w:eastAsia="Times New Roman" w:cs="Arial"/>
          <w:bCs/>
          <w:lang w:val="es-ES_tradnl"/>
        </w:rPr>
        <w:t xml:space="preserve">iente dirección; </w:t>
      </w:r>
      <w:r w:rsidR="00767993" w:rsidRPr="00AE1D75">
        <w:rPr>
          <w:rFonts w:eastAsia="Times New Roman" w:cs="Arial"/>
          <w:bCs/>
          <w:lang w:val="es-ES_tradnl"/>
        </w:rPr>
        <w:t xml:space="preserve">MUNICIPALIDAD DE VILLARRICA. Gral. Díaz E/ </w:t>
      </w:r>
      <w:proofErr w:type="spellStart"/>
      <w:r w:rsidR="00767993" w:rsidRPr="00AE1D75">
        <w:rPr>
          <w:rFonts w:eastAsia="Times New Roman" w:cs="Arial"/>
          <w:bCs/>
          <w:lang w:val="es-ES_tradnl"/>
        </w:rPr>
        <w:t>Mcal</w:t>
      </w:r>
      <w:proofErr w:type="spellEnd"/>
      <w:r w:rsidR="00767993" w:rsidRPr="00AE1D75">
        <w:rPr>
          <w:rFonts w:eastAsia="Times New Roman" w:cs="Arial"/>
          <w:bCs/>
          <w:lang w:val="es-ES_tradnl"/>
        </w:rPr>
        <w:t xml:space="preserve">. López y </w:t>
      </w:r>
      <w:proofErr w:type="spellStart"/>
      <w:r w:rsidR="00767993" w:rsidRPr="00AE1D75">
        <w:rPr>
          <w:rFonts w:eastAsia="Times New Roman" w:cs="Arial"/>
          <w:bCs/>
          <w:lang w:val="es-ES_tradnl"/>
        </w:rPr>
        <w:t>Mcal</w:t>
      </w:r>
      <w:proofErr w:type="spellEnd"/>
      <w:r w:rsidR="00767993" w:rsidRPr="00AE1D75">
        <w:rPr>
          <w:rFonts w:eastAsia="Times New Roman" w:cs="Arial"/>
          <w:bCs/>
          <w:lang w:val="es-ES_tradnl"/>
        </w:rPr>
        <w:t xml:space="preserve">. </w:t>
      </w:r>
      <w:proofErr w:type="spellStart"/>
      <w:r w:rsidR="00767993" w:rsidRPr="00AE1D75">
        <w:rPr>
          <w:rFonts w:eastAsia="Times New Roman" w:cs="Arial"/>
          <w:bCs/>
          <w:lang w:val="es-ES_tradnl"/>
        </w:rPr>
        <w:t>Estigarribia</w:t>
      </w:r>
      <w:proofErr w:type="spellEnd"/>
      <w:r w:rsidR="00767993" w:rsidRPr="00AE1D75">
        <w:rPr>
          <w:rFonts w:eastAsia="Times New Roman" w:cs="Arial"/>
          <w:bCs/>
          <w:lang w:val="es-ES_tradnl"/>
        </w:rPr>
        <w:t>.-</w:t>
      </w:r>
    </w:p>
    <w:p w:rsidR="00044BC4" w:rsidRPr="00AE1D75" w:rsidRDefault="00044BC4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  <w:bookmarkStart w:id="0" w:name="_GoBack"/>
      <w:bookmarkEnd w:id="0"/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spacing w:val="-3"/>
          <w:lang w:val="es-MX"/>
        </w:rPr>
      </w:pPr>
      <w:r w:rsidRPr="00AE1D75">
        <w:rPr>
          <w:rFonts w:eastAsia="Times New Roman" w:cs="Arial"/>
          <w:b/>
          <w:bCs/>
          <w:lang w:val="es-ES_tradnl"/>
        </w:rPr>
        <w:lastRenderedPageBreak/>
        <w:t>8. ADMINISTRACIÓN DEL CONTRATO.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  <w:r w:rsidRPr="00AE1D75">
        <w:rPr>
          <w:rFonts w:eastAsia="Times New Roman" w:cs="Arial"/>
          <w:bCs/>
          <w:lang w:val="es-ES_tradnl"/>
        </w:rPr>
        <w:t xml:space="preserve">La administración del contrato estará a cargo de: </w:t>
      </w:r>
      <w:r w:rsidR="00767993" w:rsidRPr="00AE1D75">
        <w:rPr>
          <w:rFonts w:eastAsia="Times New Roman" w:cs="Arial"/>
          <w:bCs/>
          <w:lang w:val="es-ES_tradnl"/>
        </w:rPr>
        <w:t>UNIDAD OPERATIVA DE CONTRATACIONES.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/>
          <w:bCs/>
          <w:lang w:val="es-ES_tradnl"/>
        </w:rPr>
      </w:pPr>
      <w:r w:rsidRPr="00AE1D75">
        <w:rPr>
          <w:rFonts w:eastAsia="Times New Roman" w:cs="Arial"/>
          <w:b/>
          <w:bCs/>
          <w:lang w:val="es-ES_tradnl"/>
        </w:rPr>
        <w:t>9. FORMA Y TÉRMINOS PARA GARANTIZA EL CUMPLIMIENTO DEL CONTRATO.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  <w:r w:rsidRPr="00AE1D75">
        <w:rPr>
          <w:rFonts w:eastAsia="Times New Roman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A658CD" w:rsidRPr="00AE1D75">
        <w:rPr>
          <w:rFonts w:eastAsia="Times New Roman" w:cs="Arial"/>
          <w:bCs/>
          <w:lang w:val="es-ES_tradnl"/>
        </w:rPr>
        <w:t>to debe ser equivalente al 5</w:t>
      </w:r>
      <w:r w:rsidRPr="00AE1D75">
        <w:rPr>
          <w:rFonts w:eastAsia="Times New Roman" w:cs="Arial"/>
          <w:bCs/>
          <w:lang w:val="es-ES_tradnl"/>
        </w:rPr>
        <w:t>% del monto total del contrato.-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  <w:r w:rsidRPr="00AE1D75">
        <w:rPr>
          <w:rFonts w:eastAsia="Times New Roman" w:cs="Arial"/>
          <w:bCs/>
          <w:lang w:val="es-ES_tradnl"/>
        </w:rPr>
        <w:t xml:space="preserve"> 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/>
          <w:bCs/>
          <w:lang w:val="es-ES_tradnl"/>
        </w:rPr>
      </w:pPr>
      <w:r w:rsidRPr="00AE1D75">
        <w:rPr>
          <w:rFonts w:eastAsia="Times New Roman" w:cs="Arial"/>
          <w:b/>
          <w:bCs/>
          <w:lang w:val="es-ES_tradnl"/>
        </w:rPr>
        <w:t xml:space="preserve">10. MULTAS. 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  <w:r w:rsidRPr="00AE1D75">
        <w:rPr>
          <w:rFonts w:eastAsia="Times New Roman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A658CD" w:rsidRPr="00AE1D75" w:rsidRDefault="00A658CD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</w:p>
    <w:p w:rsidR="00C2585C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  <w:r w:rsidRPr="00AE1D75">
        <w:rPr>
          <w:rFonts w:eastAsia="Times New Roman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C2585C" w:rsidRPr="00AE1D75" w:rsidRDefault="00C2585C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/>
          <w:bCs/>
          <w:lang w:val="es-ES_tradnl"/>
        </w:rPr>
      </w:pPr>
      <w:r w:rsidRPr="00AE1D75">
        <w:rPr>
          <w:rFonts w:eastAsia="Times New Roman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  <w:r w:rsidRPr="00AE1D75">
        <w:rPr>
          <w:rFonts w:eastAsia="Times New Roman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C2585C" w:rsidRPr="00AE1D75" w:rsidRDefault="00C2585C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Cs/>
          <w:lang w:val="es-ES_tradnl"/>
        </w:rPr>
      </w:pPr>
    </w:p>
    <w:p w:rsidR="00586DC1" w:rsidRPr="00AE1D75" w:rsidRDefault="00DF0B83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/>
          <w:bCs/>
          <w:lang w:val="es-ES_tradnl"/>
        </w:rPr>
      </w:pPr>
      <w:r w:rsidRPr="00AE1D75">
        <w:rPr>
          <w:rFonts w:eastAsia="Times New Roman" w:cs="Arial"/>
          <w:b/>
          <w:bCs/>
          <w:lang w:val="es-ES_tradnl"/>
        </w:rPr>
        <w:t>12. SOLUCIÓN DE CONTROVERSIA</w:t>
      </w:r>
      <w:r w:rsidR="00586DC1" w:rsidRPr="00AE1D75">
        <w:rPr>
          <w:rFonts w:eastAsia="Times New Roman" w:cs="Arial"/>
          <w:b/>
          <w:bCs/>
          <w:lang w:val="es-ES_tradnl"/>
        </w:rPr>
        <w:t>S.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_tradnl"/>
        </w:rPr>
      </w:pPr>
      <w:r w:rsidRPr="00AE1D75">
        <w:rPr>
          <w:rFonts w:eastAsia="Times New Roman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E1D75" w:rsidRDefault="00586DC1" w:rsidP="00AE1D75">
      <w:pPr>
        <w:widowControl w:val="0"/>
        <w:adjustRightInd w:val="0"/>
        <w:spacing w:after="0" w:line="240" w:lineRule="auto"/>
        <w:jc w:val="both"/>
        <w:rPr>
          <w:rFonts w:eastAsia="Times New Roman" w:cs="Arial"/>
          <w:b/>
          <w:bCs/>
          <w:lang w:val="es-MX"/>
        </w:rPr>
      </w:pPr>
      <w:r w:rsidRPr="00AE1D75">
        <w:rPr>
          <w:rFonts w:eastAsia="Times New Roman" w:cs="Arial"/>
          <w:b/>
          <w:bCs/>
          <w:lang w:val="es-MX"/>
        </w:rPr>
        <w:t xml:space="preserve">13. ANULACIÓN DE LA ADJUDICACIÓN </w:t>
      </w:r>
    </w:p>
    <w:p w:rsidR="00586DC1" w:rsidRPr="00AE1D75" w:rsidRDefault="00586DC1" w:rsidP="00AE1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val="es-ES"/>
        </w:rPr>
      </w:pPr>
      <w:r w:rsidRPr="00AE1D75">
        <w:rPr>
          <w:rFonts w:eastAsia="Times New Roman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E1D75" w:rsidRDefault="00DF5E55" w:rsidP="00AE1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/>
          <w:lang w:val="es-ES_tradnl"/>
        </w:rPr>
      </w:pPr>
    </w:p>
    <w:p w:rsidR="00E72D7D" w:rsidRPr="00AE1D75" w:rsidRDefault="00586DC1" w:rsidP="00AE1D75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eastAsia="Times New Roman" w:cs="Arial"/>
          <w:lang w:val="es-MX"/>
        </w:rPr>
      </w:pPr>
      <w:r w:rsidRPr="00AE1D75">
        <w:rPr>
          <w:rFonts w:eastAsia="Times New Roman" w:cs="Arial"/>
          <w:lang w:val="es-MX"/>
        </w:rPr>
        <w:t>EN TESTIMON</w:t>
      </w:r>
      <w:r w:rsidR="00DF0B83" w:rsidRPr="00AE1D75">
        <w:rPr>
          <w:rFonts w:eastAsia="Times New Roman" w:cs="Arial"/>
          <w:lang w:val="es-MX"/>
        </w:rPr>
        <w:t>IO de conformidad se suscriben 3 (tre</w:t>
      </w:r>
      <w:r w:rsidRPr="00AE1D75">
        <w:rPr>
          <w:rFonts w:eastAsia="Times New Roman" w:cs="Arial"/>
          <w:lang w:val="es-MX"/>
        </w:rPr>
        <w:t xml:space="preserve">s) ejemplares de un mismo tenor y a un solo efecto en </w:t>
      </w:r>
      <w:r w:rsidR="00DF0B83" w:rsidRPr="00AE1D75">
        <w:rPr>
          <w:rFonts w:eastAsia="Times New Roman" w:cs="Arial"/>
          <w:lang w:val="es-MX"/>
        </w:rPr>
        <w:t>la Ciudad de Villarrica del Espíritu Santo</w:t>
      </w:r>
      <w:r w:rsidRPr="00AE1D75">
        <w:rPr>
          <w:rFonts w:eastAsia="Times New Roman" w:cs="Arial"/>
          <w:lang w:val="es-MX"/>
        </w:rPr>
        <w:t xml:space="preserve">  República del Paraguay al día___________ me</w:t>
      </w:r>
      <w:r w:rsidR="00DF0B83" w:rsidRPr="00AE1D75">
        <w:rPr>
          <w:rFonts w:eastAsia="Times New Roman" w:cs="Arial"/>
          <w:lang w:val="es-MX"/>
        </w:rPr>
        <w:t>s___________ y año 2017.</w:t>
      </w:r>
    </w:p>
    <w:p w:rsidR="00586DC1" w:rsidRPr="00AE1D75" w:rsidRDefault="00586DC1" w:rsidP="00AE1D75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eastAsia="Times New Roman" w:cs="Arial"/>
          <w:lang w:val="es-MX"/>
        </w:rPr>
      </w:pPr>
      <w:r w:rsidRPr="00AE1D75">
        <w:rPr>
          <w:rFonts w:eastAsia="Times New Roman" w:cs="Arial"/>
          <w:lang w:val="es-MX"/>
        </w:rPr>
        <w:t>Firmado por</w:t>
      </w:r>
      <w:r w:rsidR="0011059A" w:rsidRPr="00AE1D75">
        <w:rPr>
          <w:rFonts w:eastAsia="Times New Roman" w:cs="Arial"/>
          <w:lang w:val="es-MX"/>
        </w:rPr>
        <w:t xml:space="preserve">: </w:t>
      </w:r>
      <w:r w:rsidR="0011059A" w:rsidRPr="00AE1D75">
        <w:rPr>
          <w:rFonts w:eastAsia="Times New Roman" w:cs="Arial"/>
          <w:i/>
          <w:iCs/>
          <w:lang w:val="es-MX"/>
        </w:rPr>
        <w:t>[</w:t>
      </w:r>
      <w:r w:rsidRPr="00AE1D75">
        <w:rPr>
          <w:rFonts w:eastAsia="Times New Roman" w:cs="Arial"/>
          <w:i/>
          <w:iCs/>
          <w:lang w:val="es-MX"/>
        </w:rPr>
        <w:t>indicar firma]</w:t>
      </w:r>
      <w:r w:rsidRPr="00AE1D75">
        <w:rPr>
          <w:rFonts w:eastAsia="Times New Roman" w:cs="Arial"/>
          <w:lang w:val="es-MX"/>
        </w:rPr>
        <w:t xml:space="preserve"> en nombre de la Contratante.</w:t>
      </w:r>
      <w:r w:rsidRPr="00AE1D75">
        <w:rPr>
          <w:rFonts w:eastAsia="Times New Roman" w:cs="Arial"/>
          <w:i/>
          <w:iCs/>
          <w:lang w:val="es-MX"/>
        </w:rPr>
        <w:t xml:space="preserve"> </w:t>
      </w:r>
    </w:p>
    <w:p w:rsidR="00586DC1" w:rsidRPr="00AE1D75" w:rsidRDefault="00586DC1" w:rsidP="00AE1D7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eastAsia="Times New Roman" w:cs="Arial"/>
          <w:i/>
          <w:iCs/>
          <w:lang w:val="es-MX"/>
        </w:rPr>
        <w:sectPr w:rsidR="00586DC1" w:rsidRPr="00AE1D75" w:rsidSect="00DF0B83">
          <w:headerReference w:type="default" r:id="rId9"/>
          <w:type w:val="continuous"/>
          <w:pgSz w:w="12240" w:h="20160" w:code="5"/>
          <w:pgMar w:top="1418" w:right="1701" w:bottom="1418" w:left="1701" w:header="709" w:footer="709" w:gutter="0"/>
          <w:cols w:space="720"/>
        </w:sectPr>
      </w:pPr>
      <w:r w:rsidRPr="00AE1D75">
        <w:rPr>
          <w:rFonts w:eastAsia="Times New Roman" w:cs="Arial"/>
          <w:lang w:val="es-MX"/>
        </w:rPr>
        <w:t xml:space="preserve">Firmado por: </w:t>
      </w:r>
      <w:r w:rsidRPr="00AE1D75">
        <w:rPr>
          <w:rFonts w:eastAsia="Times New Roman" w:cs="Arial"/>
          <w:i/>
          <w:iCs/>
          <w:lang w:val="es-MX"/>
        </w:rPr>
        <w:t xml:space="preserve">[indicar la(s) firma(s)] </w:t>
      </w:r>
      <w:r w:rsidR="00DF0B83" w:rsidRPr="00AE1D75">
        <w:rPr>
          <w:rFonts w:eastAsia="Times New Roman" w:cs="Arial"/>
          <w:lang w:val="es-MX"/>
        </w:rPr>
        <w:t>en nombre del Proveedor</w:t>
      </w:r>
    </w:p>
    <w:p w:rsidR="00E03CC8" w:rsidRPr="00AE1D75" w:rsidRDefault="00E03CC8" w:rsidP="00AE1D75">
      <w:pPr>
        <w:spacing w:line="240" w:lineRule="auto"/>
        <w:rPr>
          <w:rFonts w:cs="Arial"/>
        </w:rPr>
      </w:pPr>
    </w:p>
    <w:sectPr w:rsidR="00E03CC8" w:rsidRPr="00AE1D75" w:rsidSect="00DF0B83">
      <w:type w:val="continuous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C89" w:rsidRDefault="00980C89" w:rsidP="00DF0B83">
      <w:pPr>
        <w:spacing w:after="0" w:line="240" w:lineRule="auto"/>
      </w:pPr>
      <w:r>
        <w:separator/>
      </w:r>
    </w:p>
  </w:endnote>
  <w:endnote w:type="continuationSeparator" w:id="0">
    <w:p w:rsidR="00980C89" w:rsidRDefault="00980C89" w:rsidP="00DF0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C89" w:rsidRDefault="00980C89" w:rsidP="00DF0B83">
      <w:pPr>
        <w:spacing w:after="0" w:line="240" w:lineRule="auto"/>
      </w:pPr>
      <w:r>
        <w:separator/>
      </w:r>
    </w:p>
  </w:footnote>
  <w:footnote w:type="continuationSeparator" w:id="0">
    <w:p w:rsidR="00980C89" w:rsidRDefault="00980C89" w:rsidP="00DF0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B83" w:rsidRPr="00DF0B83" w:rsidRDefault="00DF0B83" w:rsidP="00DF0B83">
    <w:pPr>
      <w:widowControl w:val="0"/>
      <w:tabs>
        <w:tab w:val="left" w:pos="3825"/>
      </w:tabs>
      <w:adjustRightInd w:val="0"/>
      <w:spacing w:after="0" w:line="240" w:lineRule="auto"/>
      <w:jc w:val="both"/>
      <w:textAlignment w:val="baseline"/>
      <w:rPr>
        <w:rFonts w:ascii="Times New Roman" w:eastAsia="Times New Roman" w:hAnsi="Times New Roman" w:cs="Times New Roman"/>
        <w:szCs w:val="28"/>
        <w:lang w:val="es-ES_tradnl"/>
      </w:rPr>
    </w:pPr>
    <w:r w:rsidRPr="00DF0B83">
      <w:rPr>
        <w:rFonts w:ascii="Times New Roman" w:eastAsia="Times New Roman" w:hAnsi="Times New Roman" w:cs="Times New Roman"/>
        <w:noProof/>
        <w:szCs w:val="28"/>
        <w:lang w:eastAsia="es-PY"/>
      </w:rPr>
      <w:drawing>
        <wp:anchor distT="0" distB="0" distL="114300" distR="114300" simplePos="0" relativeHeight="251659264" behindDoc="0" locked="0" layoutInCell="1" allowOverlap="1" wp14:anchorId="2C55F43E" wp14:editId="7887A73E">
          <wp:simplePos x="0" y="0"/>
          <wp:positionH relativeFrom="column">
            <wp:posOffset>-194310</wp:posOffset>
          </wp:positionH>
          <wp:positionV relativeFrom="paragraph">
            <wp:posOffset>-307340</wp:posOffset>
          </wp:positionV>
          <wp:extent cx="1158875" cy="1066800"/>
          <wp:effectExtent l="0" t="0" r="3175" b="0"/>
          <wp:wrapSquare wrapText="bothSides"/>
          <wp:docPr id="1" name="Imagen 1" descr="E:\MUNI\VILLARRICA\185643_549147525097467_2027759351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MUNI\VILLARRICA\185643_549147525097467_2027759351_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8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Calibri" w:eastAsia="Times New Roman" w:hAnsi="Calibri" w:cs="Calibri"/>
        <w:b/>
        <w:sz w:val="32"/>
        <w:szCs w:val="28"/>
        <w:lang w:val="es-ES_tradnl"/>
      </w:rPr>
      <w:t xml:space="preserve">                               </w:t>
    </w:r>
    <w:r w:rsidRPr="00DF0B83">
      <w:rPr>
        <w:rFonts w:ascii="Calibri" w:eastAsia="Times New Roman" w:hAnsi="Calibri" w:cs="Calibri"/>
        <w:b/>
        <w:sz w:val="32"/>
        <w:szCs w:val="28"/>
        <w:lang w:val="es-ES_tradnl"/>
      </w:rPr>
      <w:t>MUNICIPALIDAD DE VILLARRICA</w:t>
    </w:r>
  </w:p>
  <w:p w:rsidR="00DF0B83" w:rsidRPr="00DF0B83" w:rsidRDefault="00DF0B83" w:rsidP="00DF0B83">
    <w:pPr>
      <w:widowControl w:val="0"/>
      <w:tabs>
        <w:tab w:val="center" w:pos="4252"/>
        <w:tab w:val="right" w:pos="8504"/>
      </w:tabs>
      <w:adjustRightInd w:val="0"/>
      <w:spacing w:after="0" w:line="240" w:lineRule="auto"/>
      <w:jc w:val="center"/>
      <w:textAlignment w:val="baseline"/>
      <w:rPr>
        <w:rFonts w:ascii="Calibri" w:eastAsia="Times New Roman" w:hAnsi="Calibri" w:cs="Calibri"/>
        <w:b/>
        <w:sz w:val="24"/>
        <w:szCs w:val="28"/>
        <w:lang w:val="es-ES_tradnl"/>
      </w:rPr>
    </w:pPr>
    <w:r w:rsidRPr="00DF0B83">
      <w:rPr>
        <w:rFonts w:ascii="Calibri" w:eastAsia="Times New Roman" w:hAnsi="Calibri" w:cs="Calibri"/>
        <w:b/>
        <w:sz w:val="24"/>
        <w:szCs w:val="28"/>
        <w:lang w:val="es-ES_tradnl"/>
      </w:rPr>
      <w:t>UNIDAD OPERATIVA DE CONTRATACIONES</w:t>
    </w:r>
  </w:p>
  <w:p w:rsidR="00DF0B83" w:rsidRPr="00DF0B83" w:rsidRDefault="00DF0B83" w:rsidP="00DF0B83">
    <w:pPr>
      <w:widowControl w:val="0"/>
      <w:tabs>
        <w:tab w:val="center" w:pos="4252"/>
        <w:tab w:val="center" w:pos="4749"/>
        <w:tab w:val="left" w:pos="7836"/>
        <w:tab w:val="right" w:pos="8504"/>
      </w:tabs>
      <w:adjustRightInd w:val="0"/>
      <w:spacing w:after="0" w:line="240" w:lineRule="auto"/>
      <w:jc w:val="both"/>
      <w:textAlignment w:val="baseline"/>
      <w:rPr>
        <w:rFonts w:ascii="Calibri" w:eastAsia="Times New Roman" w:hAnsi="Calibri" w:cs="Calibri"/>
        <w:b/>
        <w:szCs w:val="28"/>
        <w:lang w:val="es-ES_tradnl"/>
      </w:rPr>
    </w:pPr>
    <w:r w:rsidRPr="00DF0B83">
      <w:rPr>
        <w:rFonts w:ascii="Calibri" w:eastAsia="Times New Roman" w:hAnsi="Calibri" w:cs="Calibri"/>
        <w:b/>
        <w:szCs w:val="28"/>
        <w:lang w:val="es-ES_tradnl"/>
      </w:rPr>
      <w:tab/>
      <w:t xml:space="preserve">Gral. Díaz e/ </w:t>
    </w:r>
    <w:proofErr w:type="spellStart"/>
    <w:r w:rsidRPr="00DF0B83">
      <w:rPr>
        <w:rFonts w:ascii="Calibri" w:eastAsia="Times New Roman" w:hAnsi="Calibri" w:cs="Calibri"/>
        <w:b/>
        <w:szCs w:val="28"/>
        <w:lang w:val="es-ES_tradnl"/>
      </w:rPr>
      <w:t>Mcal</w:t>
    </w:r>
    <w:proofErr w:type="spellEnd"/>
    <w:r w:rsidRPr="00DF0B83">
      <w:rPr>
        <w:rFonts w:ascii="Calibri" w:eastAsia="Times New Roman" w:hAnsi="Calibri" w:cs="Calibri"/>
        <w:b/>
        <w:szCs w:val="28"/>
        <w:lang w:val="es-ES_tradnl"/>
      </w:rPr>
      <w:t xml:space="preserve">. López y </w:t>
    </w:r>
    <w:proofErr w:type="spellStart"/>
    <w:r w:rsidRPr="00DF0B83">
      <w:rPr>
        <w:rFonts w:ascii="Calibri" w:eastAsia="Times New Roman" w:hAnsi="Calibri" w:cs="Calibri"/>
        <w:b/>
        <w:szCs w:val="28"/>
        <w:lang w:val="es-ES_tradnl"/>
      </w:rPr>
      <w:t>Mcal</w:t>
    </w:r>
    <w:proofErr w:type="spellEnd"/>
    <w:r w:rsidRPr="00DF0B83">
      <w:rPr>
        <w:rFonts w:ascii="Calibri" w:eastAsia="Times New Roman" w:hAnsi="Calibri" w:cs="Calibri"/>
        <w:b/>
        <w:szCs w:val="28"/>
        <w:lang w:val="es-ES_tradnl"/>
      </w:rPr>
      <w:t xml:space="preserve">. </w:t>
    </w:r>
    <w:proofErr w:type="spellStart"/>
    <w:r w:rsidRPr="00DF0B83">
      <w:rPr>
        <w:rFonts w:ascii="Calibri" w:eastAsia="Times New Roman" w:hAnsi="Calibri" w:cs="Calibri"/>
        <w:b/>
        <w:szCs w:val="28"/>
        <w:lang w:val="es-ES_tradnl"/>
      </w:rPr>
      <w:t>Estigarribia</w:t>
    </w:r>
    <w:proofErr w:type="spellEnd"/>
    <w:r w:rsidRPr="00DF0B83">
      <w:rPr>
        <w:rFonts w:ascii="Calibri" w:eastAsia="Times New Roman" w:hAnsi="Calibri" w:cs="Calibri"/>
        <w:b/>
        <w:szCs w:val="28"/>
        <w:lang w:val="es-ES_tradnl"/>
      </w:rPr>
      <w:tab/>
    </w:r>
  </w:p>
  <w:p w:rsidR="00DF0B83" w:rsidRPr="00DF0B83" w:rsidRDefault="00DF0B83" w:rsidP="00DF0B83">
    <w:pPr>
      <w:widowControl w:val="0"/>
      <w:pBdr>
        <w:bottom w:val="double" w:sz="12" w:space="1" w:color="auto"/>
      </w:pBdr>
      <w:tabs>
        <w:tab w:val="center" w:pos="4252"/>
        <w:tab w:val="right" w:pos="8504"/>
      </w:tabs>
      <w:adjustRightInd w:val="0"/>
      <w:spacing w:after="0" w:line="240" w:lineRule="auto"/>
      <w:jc w:val="center"/>
      <w:textAlignment w:val="baseline"/>
      <w:rPr>
        <w:rFonts w:ascii="Calibri" w:eastAsia="Times New Roman" w:hAnsi="Calibri" w:cs="Calibri"/>
        <w:b/>
        <w:szCs w:val="28"/>
        <w:lang w:val="es-ES_tradnl"/>
      </w:rPr>
    </w:pPr>
    <w:r w:rsidRPr="00DF0B83">
      <w:rPr>
        <w:rFonts w:ascii="Calibri" w:eastAsia="Times New Roman" w:hAnsi="Calibri" w:cs="Calibri"/>
        <w:b/>
        <w:szCs w:val="28"/>
        <w:lang w:val="es-ES_tradnl"/>
      </w:rPr>
      <w:t>Tel: (0541) 42255 – 43210 – Fax: 42180</w:t>
    </w:r>
  </w:p>
  <w:p w:rsidR="00DF0B83" w:rsidRPr="00DF0B83" w:rsidRDefault="00DF0B83" w:rsidP="00DF0B83">
    <w:pPr>
      <w:tabs>
        <w:tab w:val="center" w:pos="4419"/>
        <w:tab w:val="right" w:pos="8838"/>
      </w:tabs>
      <w:spacing w:after="0" w:line="240" w:lineRule="auto"/>
      <w:jc w:val="center"/>
      <w:rPr>
        <w:rFonts w:ascii="Calibri" w:eastAsia="Calibri" w:hAnsi="Calibri" w:cs="Calibri"/>
        <w:b/>
        <w:i/>
        <w:sz w:val="24"/>
      </w:rPr>
    </w:pPr>
    <w:r w:rsidRPr="00DF0B83">
      <w:rPr>
        <w:rFonts w:ascii="Calibri" w:eastAsia="Times New Roman" w:hAnsi="Calibri" w:cs="Calibri"/>
        <w:b/>
        <w:szCs w:val="28"/>
        <w:lang w:val="es-ES_tradnl"/>
      </w:rPr>
      <w:t>Email: municipalidadvca@gmail.</w:t>
    </w:r>
    <w:r w:rsidRPr="00DF0B83">
      <w:rPr>
        <w:rFonts w:ascii="Calibri" w:eastAsia="Times New Roman" w:hAnsi="Calibri" w:cs="Calibri"/>
        <w:b/>
        <w:sz w:val="28"/>
        <w:szCs w:val="28"/>
        <w:lang w:val="es-ES_tradnl"/>
      </w:rPr>
      <w:t>com</w:t>
    </w:r>
  </w:p>
  <w:p w:rsidR="00DF0B83" w:rsidRDefault="00DF0B8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26C08"/>
    <w:rsid w:val="00044BC4"/>
    <w:rsid w:val="000F580A"/>
    <w:rsid w:val="0011059A"/>
    <w:rsid w:val="0015264F"/>
    <w:rsid w:val="0025409A"/>
    <w:rsid w:val="002938B2"/>
    <w:rsid w:val="0031180D"/>
    <w:rsid w:val="004068C6"/>
    <w:rsid w:val="004E2E50"/>
    <w:rsid w:val="004F6639"/>
    <w:rsid w:val="00586DC1"/>
    <w:rsid w:val="00637BC5"/>
    <w:rsid w:val="0071242E"/>
    <w:rsid w:val="007173C4"/>
    <w:rsid w:val="00767993"/>
    <w:rsid w:val="007D2AA6"/>
    <w:rsid w:val="00913BDC"/>
    <w:rsid w:val="00916714"/>
    <w:rsid w:val="0094763C"/>
    <w:rsid w:val="009674A7"/>
    <w:rsid w:val="00980C89"/>
    <w:rsid w:val="00A658CD"/>
    <w:rsid w:val="00A74159"/>
    <w:rsid w:val="00A77ABE"/>
    <w:rsid w:val="00AE1D75"/>
    <w:rsid w:val="00C2585C"/>
    <w:rsid w:val="00C33B77"/>
    <w:rsid w:val="00D32C14"/>
    <w:rsid w:val="00D32DFB"/>
    <w:rsid w:val="00DF0B83"/>
    <w:rsid w:val="00DF5E55"/>
    <w:rsid w:val="00E03CC8"/>
    <w:rsid w:val="00E1281E"/>
    <w:rsid w:val="00E53F40"/>
    <w:rsid w:val="00E55606"/>
    <w:rsid w:val="00E72D7D"/>
    <w:rsid w:val="00F6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rsid w:val="00F61DFD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 w:eastAsia="x-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1DFD"/>
    <w:rPr>
      <w:rFonts w:ascii="Palatino Linotype" w:eastAsia="Times New Roman" w:hAnsi="Palatino Linotype" w:cs="Times New Roman"/>
      <w:sz w:val="20"/>
      <w:szCs w:val="20"/>
      <w:lang w:val="en-US" w:eastAsia="x-none"/>
    </w:rPr>
  </w:style>
  <w:style w:type="paragraph" w:styleId="Encabezado">
    <w:name w:val="header"/>
    <w:basedOn w:val="Normal"/>
    <w:link w:val="EncabezadoCar"/>
    <w:uiPriority w:val="99"/>
    <w:unhideWhenUsed/>
    <w:rsid w:val="00DF0B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0B83"/>
  </w:style>
  <w:style w:type="paragraph" w:styleId="Piedepgina">
    <w:name w:val="footer"/>
    <w:basedOn w:val="Normal"/>
    <w:link w:val="PiedepginaCar"/>
    <w:uiPriority w:val="99"/>
    <w:unhideWhenUsed/>
    <w:rsid w:val="00DF0B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B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rsid w:val="00F61DFD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 w:eastAsia="x-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1DFD"/>
    <w:rPr>
      <w:rFonts w:ascii="Palatino Linotype" w:eastAsia="Times New Roman" w:hAnsi="Palatino Linotype" w:cs="Times New Roman"/>
      <w:sz w:val="20"/>
      <w:szCs w:val="20"/>
      <w:lang w:val="en-US" w:eastAsia="x-none"/>
    </w:rPr>
  </w:style>
  <w:style w:type="paragraph" w:styleId="Encabezado">
    <w:name w:val="header"/>
    <w:basedOn w:val="Normal"/>
    <w:link w:val="EncabezadoCar"/>
    <w:uiPriority w:val="99"/>
    <w:unhideWhenUsed/>
    <w:rsid w:val="00DF0B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0B83"/>
  </w:style>
  <w:style w:type="paragraph" w:styleId="Piedepgina">
    <w:name w:val="footer"/>
    <w:basedOn w:val="Normal"/>
    <w:link w:val="PiedepginaCar"/>
    <w:uiPriority w:val="99"/>
    <w:unhideWhenUsed/>
    <w:rsid w:val="00DF0B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5873D-E4B1-4EC0-9B33-5784BF82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914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USUARIO</cp:lastModifiedBy>
  <cp:revision>2</cp:revision>
  <cp:lastPrinted>2017-02-07T16:09:00Z</cp:lastPrinted>
  <dcterms:created xsi:type="dcterms:W3CDTF">2017-04-17T13:23:00Z</dcterms:created>
  <dcterms:modified xsi:type="dcterms:W3CDTF">2017-04-17T13:23:00Z</dcterms:modified>
</cp:coreProperties>
</file>