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4" w:rsidRDefault="00036B24" w:rsidP="00036B24">
      <w:pPr>
        <w:pStyle w:val="NormalWeb"/>
        <w:tabs>
          <w:tab w:val="left" w:pos="8690"/>
        </w:tabs>
        <w:spacing w:before="0" w:beforeAutospacing="0" w:after="0" w:afterAutospacing="0"/>
        <w:ind w:left="426"/>
        <w:jc w:val="center"/>
        <w:rPr>
          <w:rFonts w:ascii="Arial" w:hAnsi="Arial" w:cs="Arial"/>
          <w:b/>
          <w:sz w:val="28"/>
          <w:szCs w:val="28"/>
        </w:rPr>
      </w:pPr>
    </w:p>
    <w:p w:rsidR="00036B24" w:rsidRDefault="00A73969" w:rsidP="00036B24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hAnsi="Arial" w:cs="Arial"/>
          <w:b/>
          <w:noProof/>
          <w:sz w:val="28"/>
          <w:szCs w:val="28"/>
        </w:rPr>
        <w:pict>
          <v:group id="_x0000_s1026" editas="canvas" style="position:absolute;margin-left:-33.5pt;margin-top:.85pt;width:522.75pt;height:72.35pt;z-index:-251644928" coordorigin="2097,2732" coordsize="7604,105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097;top:2732;width:7604;height:1052" o:preferrelative="f">
              <v:fill o:detectmouseclick="t"/>
              <v:path o:extrusionok="t" o:connecttype="none"/>
            </v:shape>
            <v:shape id="_x0000_s1028" type="#_x0000_t75" style="position:absolute;left:8619;top:2732;width:547;height:1050">
              <v:imagedata r:id="rId8" o:title=""/>
              <o:lock v:ext="edit" aspectratio="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252;top:3484;width:5230;height:300" stroked="f">
              <v:textbox style="mso-next-textbox:#_x0000_s1029">
                <w:txbxContent>
                  <w:p w:rsidR="00036B24" w:rsidRDefault="00036B24" w:rsidP="00036B24">
                    <w:pPr>
                      <w:jc w:val="center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Mcal. López e/ Cerro Corá  e Iturbe       -       Tel</w:t>
                    </w:r>
                    <w:proofErr w:type="gramStart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:  (</w:t>
                    </w:r>
                    <w:proofErr w:type="gramEnd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595) 331- 242212 – 242710         -           www.concepción.gov.py</w:t>
                    </w:r>
                  </w:p>
                  <w:p w:rsidR="00036B24" w:rsidRPr="006758D5" w:rsidRDefault="00036B24" w:rsidP="00036B24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0" type="#_x0000_t136" style="position:absolute;left:3336;top:2785;width:4910;height:228" fillcolor="black" stroked="f">
              <v:shadow color="#868686"/>
              <v:textpath style="font-family:&quot;Century&quot;;font-weight:bold;v-text-kern:t" trim="t" fitpath="t" string="MUNICIPALIDAD  de  CONCEPCION"/>
            </v:shape>
            <v:shape id="_x0000_s1031" type="#_x0000_t136" style="position:absolute;left:3558;top:3122;width:4451;height:173" adj="10802" fillcolor="aqua" strokeweight=".25pt">
              <v:shadow color="#868686"/>
              <v:textpath style="font-family:&quot;Amaze&quot;;v-text-kern:t" trim="t" fitpath="t" string="1812 - Bicentenario  de  la  Creación  del  Cabildo  - 2012"/>
            </v:shape>
            <v:group id="_x0000_s1032" style="position:absolute;left:2315;top:2732;width:936;height:996" coordorigin="1438,255" coordsize="1190,1370">
              <v:group id="_x0000_s1033" style="position:absolute;left:1438;top:397;width:1190;height:1206;rotation:70529fd;flip:x" coordorigin="3570,3864" coordsize="1257,1375">
                <v:shape id="_x0000_s1034" style="position:absolute;left:3570;top:3864;width:1254;height:1013;mso-position-horizontal:absolute;mso-position-vertical:absolute" coordsize="1254,1013" path="m1200,879hdc1190,870,1174,854,1164,846v-12,-10,17,-22,6,-30c1163,808,1222,833,1215,826v-10,-7,-20,-14,-30,-20c1180,803,1172,803,1168,801v-11,-6,-20,-12,-31,-19c1132,780,1126,776,1121,774v-6,-2,-6,,-11,-3c1104,767,1099,764,1093,760v-4,-1,-7,-3,-11,-5c1075,751,1062,743,1062,743v-11,-7,-10,-19,-27,-32hbc1019,699,982,681,964,667hdc956,654,944,640,932,629,911,614,889,598,867,583v-11,-8,-26,-7,-38,-12c819,567,818,559,807,552hbc796,545,778,540,762,526hdc746,510,731,484,712,470,685,449,657,430,631,410v-8,-9,1,1,-11,-11c613,392,621,400,614,391v-4,-4,-9,-9,-13,-13c595,374,590,370,583,366v-4,-3,-8,-2,-12,-4c567,361,562,358,558,355v-11,-2,-21,-5,-31,-8c525,346,524,347,521,346v-3,-1,-10,-5,-10,-5c506,338,501,328,492,320hbc482,313,463,305,456,300hdc453,298,451,293,448,291v-8,-10,-17,-18,-25,-28c413,250,399,238,387,226,369,212,361,207,345,199v-9,-1,-12,3,-20,3c216,120,280,173,248,140v-4,-6,-10,-12,-14,-19c231,118,228,112,228,112,215,104,206,98,193,94,159,69,126,45,93,20,92,19,91,17,90,15,89,14,88,12,86,11,84,8,82,4,80,1,79,,79,4,80,5v,1,,3,1,5c85,25,81,6,84,22v2,5,4,15,4,19c88,46,88,53,89,58v2,5,6,11,9,16c99,74,104,88,95,85,92,84,88,81,83,78v-2,,-3,-1,-5,-1c75,77,68,78,68,78,61,87,54,97,46,106v-3,3,-9,2,-7,10c40,118,43,120,45,122v8,13,4,7,13,18c59,142,60,143,61,145v1,2,4,3,5,4c66,155,50,148,48,146v-8,-2,-14,-1,-18,2c25,153,116,166,111,171v-3,2,-16,18,-21,18c89,192,73,175,75,177,77,180,,175,,175v11,1,108,23,120,29c142,221,86,230,111,246v5,2,11,3,16,5c141,259,156,268,171,274v10,9,21,17,30,25c206,302,205,303,209,308v9,11,18,23,29,34c250,354,269,359,285,371hbc302,382,318,400,336,412hdc352,424,374,431,391,441v24,13,38,25,63,43c491,502,524,533,557,560v17,15,38,27,56,44c619,614,611,602,624,617v5,4,6,6,9,11c637,635,655,635,663,641v16,11,14,14,30,25c703,672,728,692,738,699v34,18,68,35,101,54c848,757,859,764,868,769v28,20,50,39,76,59c948,832,951,836,956,840v20,16,61,48,61,48c1036,908,1059,924,1079,944v19,12,42,29,64,38c1155,987,1164,992,1176,997v17,7,-20,-21,-3,-10c1172,981,1224,1013,1220,1007v-5,-9,-69,-59,-77,-68c1152,937,1158,935,1173,936v3,,57,46,61,47c1236,984,1240,984,1240,984v,-2,,-4,1,-7c1241,973,1193,951,1191,948v-6,-7,34,5,31,-2c1224,945,1225,944,1227,943v3,1,4,3,6,3c1235,947,1236,946,1239,947v2,,4,,5,1c1254,946,1161,907,1173,912v14,-2,43,20,33,9c1202,915,1201,910,1197,903v7,-5,-17,-27,-3,-24c1195,880,1209,867,1212,867v2,1,-4,18,-12,12xe" fillcolor="red" stroked="f">
                  <v:path arrowok="t"/>
                </v:shape>
                <v:shape id="_x0000_s1035" style="position:absolute;left:3573;top:4054;width:1254;height:1013;mso-position-horizontal:absolute;mso-position-vertical:absolute" coordsize="1254,1013" path="m1200,879hdc1190,870,1174,854,1164,846v-12,-10,17,-22,6,-30c1163,808,1222,833,1215,826v-10,-7,-20,-14,-30,-20c1180,803,1172,803,1168,801v-11,-6,-20,-12,-31,-19c1132,780,1126,776,1121,774v-6,-2,-6,,-11,-3c1104,767,1099,764,1093,760v-4,-1,-7,-3,-11,-5c1075,751,1062,743,1062,743v-11,-7,-10,-19,-27,-32hbc1019,699,982,681,964,667hdc956,654,944,640,932,629,911,614,889,598,867,583v-11,-8,-26,-7,-38,-12c819,567,818,559,807,552hbc796,545,778,540,762,526hdc746,510,731,484,712,470,685,449,657,430,631,410v-8,-9,1,1,-11,-11c613,392,621,400,614,391v-4,-4,-9,-9,-13,-13c595,374,590,370,583,366v-4,-3,-8,-2,-12,-4c567,361,562,358,558,355v-11,-2,-21,-5,-31,-8c525,346,524,347,521,346v-3,-1,-10,-5,-10,-5c506,338,501,328,492,320hbc482,313,463,305,456,300hdc453,298,451,293,448,291v-8,-10,-17,-18,-25,-28c413,250,399,238,387,226,369,212,361,207,345,199v-9,-1,-12,3,-20,3c216,120,280,173,248,140v-4,-6,-10,-12,-14,-19c231,118,228,112,228,112,215,104,206,98,193,94,159,69,126,45,93,20,92,19,91,17,90,15,89,14,88,12,86,11,84,8,82,4,80,1,79,,79,4,80,5v,1,,3,1,5c85,25,81,6,84,22v2,5,4,15,4,19c88,46,88,53,89,58v2,5,6,11,9,16c99,74,104,88,95,85,92,84,88,81,83,78v-2,,-3,-1,-5,-1c75,77,68,78,68,78,61,87,54,97,46,106v-3,3,-9,2,-7,10c40,118,43,120,45,122v8,13,4,7,13,18c59,142,60,143,61,145v1,2,4,3,5,4c66,155,50,148,48,146v-8,-2,-14,-1,-18,2c25,153,116,166,111,171v-3,2,-16,18,-21,18c89,192,73,175,75,177,77,180,,175,,175v11,1,108,23,120,29c142,221,86,230,111,246v5,2,11,3,16,5c141,259,156,268,171,274v10,9,21,17,30,25c206,302,205,303,209,308v9,11,18,23,29,34c250,354,269,359,285,371hbc302,382,318,400,336,412hdc352,424,374,431,391,441v24,13,38,25,63,43c491,502,524,533,557,560v17,15,38,27,56,44c619,614,611,602,624,617v5,4,6,6,9,11c637,635,655,635,663,641v16,11,14,14,30,25c703,672,728,692,738,699v34,18,68,35,101,54c848,757,859,764,868,769v28,20,50,39,76,59c948,832,951,836,956,840v20,16,61,48,61,48c1036,908,1059,924,1079,944v19,12,42,29,64,38c1155,987,1164,992,1176,997v17,7,-20,-21,-3,-10c1172,981,1224,1013,1220,1007v-5,-9,-69,-59,-77,-68c1152,937,1158,935,1173,936v3,,57,46,61,47c1236,984,1240,984,1240,984v,-2,,-4,1,-7c1241,973,1193,951,1191,948v-6,-7,34,5,31,-2c1224,945,1225,944,1227,943v3,1,4,3,6,3c1235,947,1236,946,1239,947v2,,4,,5,1c1254,946,1161,907,1173,912v14,-2,43,20,33,9c1202,915,1201,910,1197,903v7,-5,-17,-27,-3,-24c1195,880,1209,867,1212,867v2,1,-4,18,-12,12xe" stroked="f">
                  <v:path arrowok="t"/>
                </v:shape>
                <v:shape id="_x0000_s1036" style="position:absolute;left:3573;top:4226;width:1254;height:1013;mso-position-horizontal:absolute;mso-position-vertical:absolute" coordsize="1254,1013" path="m1200,879hdc1190,870,1174,854,1164,846v-12,-10,17,-22,6,-30c1163,808,1222,833,1215,826v-10,-7,-20,-14,-30,-20c1180,803,1172,803,1168,801v-11,-6,-20,-12,-31,-19c1132,780,1126,776,1121,774v-6,-2,-6,,-11,-3c1104,767,1099,764,1093,760v-4,-1,-7,-3,-11,-5c1075,751,1062,743,1062,743v-11,-7,-10,-19,-27,-32hbc1019,699,982,681,964,667hdc956,654,944,640,932,629,911,614,889,598,867,583v-11,-8,-26,-7,-38,-12c819,567,818,559,807,552hbc796,545,778,540,762,526hdc746,510,731,484,712,470,685,449,657,430,631,410v-8,-9,1,1,-11,-11c613,392,621,400,614,391v-4,-4,-9,-9,-13,-13c595,374,590,370,583,366v-4,-3,-8,-2,-12,-4c567,361,562,358,558,355v-11,-2,-21,-5,-31,-8c525,346,524,347,521,346v-3,-1,-10,-5,-10,-5c506,338,501,328,492,320hbc482,313,463,305,456,300hdc453,298,451,293,448,291v-8,-10,-17,-18,-25,-28c413,250,399,238,387,226,369,212,361,207,345,199v-9,-1,-12,3,-20,3c216,120,280,173,248,140v-4,-6,-10,-12,-14,-19c231,118,228,112,228,112,215,104,206,98,193,94,159,69,126,45,93,20,92,19,91,17,90,15,89,14,88,12,86,11,84,8,82,4,80,1,79,,79,4,80,5v,1,,3,1,5c85,25,81,6,84,22v2,5,4,15,4,19c88,46,88,53,89,58v2,5,6,11,9,16c99,74,104,88,95,85,92,84,88,81,83,78v-2,,-3,-1,-5,-1c75,77,68,78,68,78,61,87,54,97,46,106v-3,3,-9,2,-7,10c40,118,43,120,45,122v8,13,4,7,13,18c59,142,60,143,61,145v1,2,4,3,5,4c66,155,50,148,48,146v-8,-2,-14,-1,-18,2c25,153,116,166,111,171v-3,2,-16,18,-21,18c89,192,73,175,75,177,77,180,,175,,175v11,1,108,23,120,29c142,221,86,230,111,246v5,2,11,3,16,5c141,259,156,268,171,274v10,9,21,17,30,25c206,302,205,303,209,308v9,11,18,23,29,34c250,354,269,359,285,371hbc302,382,318,400,336,412hdc352,424,374,431,391,441v24,13,38,25,63,43c491,502,524,533,557,560v17,15,38,27,56,44c619,614,611,602,624,617v5,4,6,6,9,11c637,635,655,635,663,641v16,11,14,14,30,25c703,672,728,692,738,699v34,18,68,35,101,54c848,757,859,764,868,769v28,20,50,39,76,59c948,832,951,836,956,840v20,16,61,48,61,48c1036,908,1059,924,1079,944v19,12,42,29,64,38c1155,987,1164,992,1176,997v17,7,-20,-21,-3,-10c1172,981,1224,1013,1220,1007v-5,-9,-69,-59,-77,-68c1152,937,1158,935,1173,936v3,,57,46,61,47c1236,984,1240,984,1240,984v,-2,,-4,1,-7c1241,973,1193,951,1191,948v-6,-7,34,5,31,-2c1224,945,1225,944,1227,943v3,1,4,3,6,3c1235,947,1236,946,1239,947v2,,4,,5,1c1254,946,1161,907,1173,912v14,-2,43,20,33,9c1202,915,1201,910,1197,903v7,-5,-17,-27,-3,-24c1195,880,1209,867,1212,867v2,1,-4,18,-12,12xe" fillcolor="blue" stroked="f">
                  <v:path arrowok="t"/>
                </v:shape>
              </v:group>
              <v:rect id="_x0000_s1037" style="position:absolute;left:1661;top:362;width:727;height:1263" strokeweight="1pt"/>
              <v:group id="_x0000_s1038" style="position:absolute;left:1718;top:708;width:134;height:853" coordorigin="2657,1417" coordsize="1088,5760">
                <v:group id="_x0000_s1039" style="position:absolute;left:2781;top:1777;width:840;height:4140" coordorigin="2421,2497" coordsize="600,2340">
                  <v:shape id="_x0000_s1040" style="position:absolute;left:242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  <v:shape id="_x0000_s1041" style="position:absolute;left:266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  <v:shape id="_x0000_s1042" style="position:absolute;left:290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</v:group>
                <v:roundrect id="_x0000_s1043" style="position:absolute;left:2657;top:5985;width:1088;height:179;flip:y" arcsize=".5" fillcolor="black" strokecolor="white" strokeweight=".25pt"/>
                <v:rect id="_x0000_s1044" style="position:absolute;left:2781;top:6221;width:840;height:180" fillcolor="black" strokecolor="white" strokeweight=".25pt"/>
                <v:rect id="_x0000_s1045" style="position:absolute;left:2661;top:6457;width:1080;height:720" fillcolor="black" strokecolor="white" strokeweight=".25pt"/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46" type="#_x0000_t8" style="position:absolute;left:2661;top:1417;width:1059;height:264" adj="1835" fillcolor="black" strokecolor="white" strokeweight=".25pt"/>
              </v:group>
              <v:group id="_x0000_s1047" style="position:absolute;left:2206;top:708;width:135;height:854" coordorigin="2657,1417" coordsize="1088,5760">
                <v:group id="_x0000_s1048" style="position:absolute;left:2781;top:1777;width:840;height:4140" coordorigin="2421,2497" coordsize="600,2340">
                  <v:shape id="_x0000_s1049" style="position:absolute;left:242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  <v:shape id="_x0000_s1050" style="position:absolute;left:266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  <v:shape id="_x0000_s1051" style="position:absolute;left:290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</v:group>
                <v:roundrect id="_x0000_s1052" style="position:absolute;left:2657;top:5985;width:1088;height:179;flip:y" arcsize=".5" fillcolor="black" strokecolor="white" strokeweight=".25pt"/>
                <v:rect id="_x0000_s1053" style="position:absolute;left:2781;top:6221;width:840;height:180" fillcolor="black" strokecolor="white" strokeweight=".25pt"/>
                <v:rect id="_x0000_s1054" style="position:absolute;left:2661;top:6457;width:1080;height:720" fillcolor="black" strokecolor="white" strokeweight=".25pt"/>
                <v:shape id="_x0000_s1055" type="#_x0000_t8" style="position:absolute;left:2661;top:1417;width:1059;height:264" adj="1835" fillcolor="black" strokecolor="white" strokeweight=".25pt"/>
              </v:group>
              <v:shape id="_x0000_s1056" style="position:absolute;left:1863;top:1530;width:329;height:1;mso-position-horizontal:absolute;mso-position-vertical:absolute" coordsize="441,2" path="m,l441,2e" filled="f" strokeweight="2.25pt">
                <v:path arrowok="t"/>
              </v:shape>
              <v:line id="_x0000_s1057" style="position:absolute" from="1872,1531" to="2182,1531" strokecolor="white" strokeweight=".5pt"/>
              <v:group id="_x0000_s1058" style="position:absolute;left:1890;top:687;width:279;height:760" coordorigin="4140,2678" coordsize="4860,10800">
                <v:shape id="_x0000_s1059" style="position:absolute;left:4140;top:2678;width:4860;height:10800;mso-position-horizontal:absolute;mso-position-vertical:absolute" coordsize="564,1251" path="m,342hdc,342,237,,558,339hcl564,1251hal1,1251,,342hdxe">
                  <v:path arrowok="t"/>
                </v:shape>
                <v:shape id="_x0000_s1060" style="position:absolute;left:4545;top:3475;width:3964;height:9611;mso-position-horizontal:absolute;mso-position-vertical:absolute" coordsize="459,1115" path="m,267hdc,267,206,,457,267hcl459,1115hal2,1115,,267hdxe" filled="f" fillcolor="aqua">
                  <v:path arrowok="t"/>
                </v:shape>
                <v:shape id="_x0000_s1061" style="position:absolute;left:4545;top:5853;width:3964;height:7238;mso-position-horizontal:absolute;mso-position-vertical:absolute" coordsize="734,1340" path="m,hcl731,r3,1340hal3,1340,,hcxe" strokeweight=".25pt">
                  <v:fill color2="silver" rotate="t"/>
                  <v:path arrowok="t"/>
                </v:shape>
                <v:group id="_x0000_s1062" style="position:absolute;left:4542;top:4758;width:3951;height:1107" coordorigin="2562,3858" coordsize="3951,1107">
                  <v:shape id="_x0000_s1063" style="position:absolute;left:4568;top:4043;width:742;height:922;mso-position-horizontal:absolute;mso-position-vertical:absolute" coordsize="742,922" path="m742,l,922e" filled="f" strokeweight=".25pt">
                    <v:path arrowok="t"/>
                  </v:shape>
                  <v:shape id="_x0000_s1064" style="position:absolute;left:4590;top:4395;width:1395;height:563;mso-position-horizontal:absolute;mso-position-vertical:absolute" coordsize="1395,563" path="m1395,l,563e" filled="f" strokeweight=".25pt">
                    <v:path arrowok="t"/>
                  </v:shape>
                  <v:group id="_x0000_s1065" style="position:absolute;left:4572;top:3858;width:1941;height:1104" coordorigin="4572,3858" coordsize="1941,1104">
                    <v:shape id="_x0000_s1066" style="position:absolute;left:4575;top:4020;width:1407;height:941;mso-position-horizontal:absolute;mso-position-vertical:absolute" coordsize="1407,941" path="m759,hdc379,470,,941,,941hal1407,372hdc1098,132,996,117,759,xe" filled="f" strokeweight=".25pt">
                      <v:fill color2="black" rotate="t" angle="-45" focus="100%" type="gradient"/>
                      <v:path arrowok="t"/>
                    </v:shape>
                    <v:group id="_x0000_s1067" style="position:absolute;left:4572;top:3858;width:1941;height:1104" coordorigin="4572,3858" coordsize="1941,1104">
                      <v:shape id="_x0000_s1068" style="position:absolute;left:4572;top:3858;width:759;height:1100;mso-position-horizontal:absolute;mso-position-vertical:absolute" coordsize="759,1100" path="m,hdc1,550,2,1100,2,1100hal759,159hdc468,21,162,,,xe" filled="f" strokeweight=".25pt">
                        <v:fill color2="black" rotate="t" angle="-45" focus="100%" type="gradient"/>
                        <v:path arrowok="t"/>
                      </v:shape>
                      <v:shape id="_x0000_s1069" style="position:absolute;left:4575;top:4395;width:1938;height:567;mso-position-horizontal:absolute;mso-position-vertical:absolute" coordsize="1938,567" path="m1404,hdc702,283,,567,,567hal1938,555hdc1938,555,1936,520,1935,486,1854,375,1674,222,1404,xe" filled="f" strokeweight=".25pt">
                        <v:fill color2="black" rotate="t" angle="-45" focus="100%" type="gradient"/>
                        <v:path arrowok="t"/>
                      </v:shape>
                    </v:group>
                  </v:group>
                  <v:shape id="_x0000_s1070" style="position:absolute;left:3090;top:3999;width:1477;height:962;mso-position-horizontal:absolute;mso-position-vertical:absolute" coordsize="1477,962" path="m681,hdc1074,470,1477,962,1477,962hal,381hdc320,141,436,117,681,xe" filled="f" strokeweight=".25pt">
                    <v:fill color2="black" rotate="t" angle="-135" type="gradient"/>
                    <v:path arrowok="t"/>
                  </v:shape>
                  <v:shape id="_x0000_s1071" style="position:absolute;left:3771;top:3858;width:799;height:1100;mso-position-horizontal:absolute;mso-position-vertical:absolute" coordsize="799,1100" path="m799,hdc798,550,797,1100,797,1100hal,144hdc301,6,631,,799,xe" filled="f" strokeweight=".25pt">
                    <v:fill color2="black" rotate="t" angle="-135" type="gradient"/>
                    <v:path arrowok="t"/>
                  </v:shape>
                  <v:shape id="_x0000_s1072" style="position:absolute;left:2562;top:4377;width:2004;height:585;mso-position-horizontal:absolute;mso-position-vertical:absolute" coordsize="2004,585" path="m525,hdc1251,283,2004,585,2004,585hal,573hdc,573,2,538,3,504,87,393,246,222,525,xe" filled="f" strokeweight=".25pt">
                    <v:fill color2="black" rotate="t" angle="-135" type="gradient"/>
                    <v:path arrowok="t"/>
                  </v:shape>
                </v:group>
              </v:group>
              <v:group id="_x0000_s1073" style="position:absolute;left:1682;top:255;width:686;height:414" coordorigin="1461,645" coordsize="1854,960">
                <v:shape id="_x0000_s1074" style="position:absolute;left:1551;top:645;width:1680;height:720;mso-position-horizontal:absolute;mso-position-vertical:absolute" coordsize="3960,2024" path="m,2024hdc,2024,1809,,3960,2024hcl,2024hdxe" fillcolor="black" strokecolor="white" strokeweight="1pt">
                  <v:path arrowok="t"/>
                </v:shape>
                <v:group id="_x0000_s1075" style="position:absolute;left:1461;top:1417;width:1854;height:188" coordorigin="4941,1672" coordsize="4200,645">
                  <v:shape id="_x0000_s1076" type="#_x0000_t8" style="position:absolute;left:4941;top:1672;width:4200;height:360" adj="1039" fillcolor="black" strokecolor="white"/>
                  <v:shape id="_x0000_s1077" style="position:absolute;left:5181;top:2137;width:3720;height:180" coordsize="3720,180" path="m,l3720,r,180l,180,,xe" fillcolor="black" strokecolor="white">
                    <v:path arrowok="t"/>
                  </v:shape>
                </v:group>
              </v:group>
            </v:group>
            <v:line id="_x0000_s1078" style="position:absolute" from="3558,3724" to="8533,3724"/>
          </v:group>
        </w:pict>
      </w:r>
    </w:p>
    <w:p w:rsidR="004F68E1" w:rsidRDefault="004F68E1" w:rsidP="00036B24">
      <w:pPr>
        <w:pStyle w:val="NormalWeb"/>
        <w:tabs>
          <w:tab w:val="left" w:pos="8690"/>
        </w:tabs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20"/>
          <w:u w:val="single"/>
        </w:rPr>
      </w:pPr>
    </w:p>
    <w:p w:rsidR="004F68E1" w:rsidRDefault="004F68E1" w:rsidP="00036B24">
      <w:pPr>
        <w:pStyle w:val="NormalWeb"/>
        <w:tabs>
          <w:tab w:val="left" w:pos="8690"/>
        </w:tabs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20"/>
          <w:u w:val="single"/>
        </w:rPr>
      </w:pPr>
    </w:p>
    <w:p w:rsidR="004F68E1" w:rsidRDefault="004F68E1" w:rsidP="00036B24">
      <w:pPr>
        <w:pStyle w:val="NormalWeb"/>
        <w:tabs>
          <w:tab w:val="left" w:pos="8690"/>
        </w:tabs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20"/>
          <w:u w:val="single"/>
        </w:rPr>
      </w:pPr>
    </w:p>
    <w:p w:rsidR="00036B24" w:rsidRPr="00036B24" w:rsidRDefault="00E72D7D" w:rsidP="00036B24">
      <w:pPr>
        <w:pStyle w:val="NormalWeb"/>
        <w:tabs>
          <w:tab w:val="left" w:pos="8690"/>
        </w:tabs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20"/>
          <w:u w:val="single"/>
        </w:rPr>
      </w:pPr>
      <w:r>
        <w:rPr>
          <w:rFonts w:ascii="Arial" w:hAnsi="Arial" w:cs="Arial"/>
          <w:b/>
          <w:sz w:val="32"/>
          <w:szCs w:val="20"/>
          <w:u w:val="single"/>
        </w:rPr>
        <w:t>MODELO DE CONTRATO N° _</w:t>
      </w:r>
      <w:r w:rsidR="00D871E2">
        <w:rPr>
          <w:rFonts w:ascii="Arial" w:hAnsi="Arial" w:cs="Arial"/>
          <w:b/>
          <w:sz w:val="32"/>
          <w:szCs w:val="20"/>
          <w:u w:val="single"/>
        </w:rPr>
        <w:t xml:space="preserve"> /2018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Default="00036B24" w:rsidP="00871001">
      <w:pPr>
        <w:tabs>
          <w:tab w:val="left" w:pos="1276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36B24">
        <w:rPr>
          <w:rFonts w:ascii="Arial" w:eastAsia="Times New Roman" w:hAnsi="Arial" w:cs="Arial"/>
          <w:lang w:val="es-ES" w:eastAsia="es-ES"/>
        </w:rPr>
        <w:t xml:space="preserve">En la ciudad de Concepción, primer Departamento de la República del Paraguay a </w:t>
      </w:r>
      <w:proofErr w:type="gramStart"/>
      <w:r w:rsidRPr="00036B24">
        <w:rPr>
          <w:rFonts w:ascii="Arial" w:eastAsia="Times New Roman" w:hAnsi="Arial" w:cs="Arial"/>
          <w:lang w:val="es-ES" w:eastAsia="es-ES"/>
        </w:rPr>
        <w:t xml:space="preserve">los  </w:t>
      </w:r>
      <w:r>
        <w:rPr>
          <w:rFonts w:ascii="Arial" w:eastAsia="Times New Roman" w:hAnsi="Arial" w:cs="Arial"/>
          <w:lang w:val="es-ES" w:eastAsia="es-ES"/>
        </w:rPr>
        <w:t>…</w:t>
      </w:r>
      <w:proofErr w:type="gramEnd"/>
      <w:r>
        <w:rPr>
          <w:rFonts w:ascii="Arial" w:eastAsia="Times New Roman" w:hAnsi="Arial" w:cs="Arial"/>
          <w:lang w:val="es-ES" w:eastAsia="es-ES"/>
        </w:rPr>
        <w:t>….</w:t>
      </w:r>
      <w:r w:rsidRPr="00036B24">
        <w:rPr>
          <w:rFonts w:ascii="Arial" w:eastAsia="Times New Roman" w:hAnsi="Arial" w:cs="Arial"/>
          <w:lang w:val="es-ES" w:eastAsia="es-ES"/>
        </w:rPr>
        <w:t xml:space="preserve"> días del mes de </w:t>
      </w:r>
      <w:r>
        <w:rPr>
          <w:rFonts w:ascii="Arial" w:eastAsia="Times New Roman" w:hAnsi="Arial" w:cs="Arial"/>
          <w:lang w:val="es-ES" w:eastAsia="es-ES"/>
        </w:rPr>
        <w:t>……..</w:t>
      </w:r>
      <w:r w:rsidR="00B23794">
        <w:rPr>
          <w:rFonts w:ascii="Arial" w:eastAsia="Times New Roman" w:hAnsi="Arial" w:cs="Arial"/>
          <w:lang w:val="es-ES" w:eastAsia="es-ES"/>
        </w:rPr>
        <w:t>de 2018</w:t>
      </w:r>
      <w:r w:rsidR="00A63A30">
        <w:rPr>
          <w:rFonts w:ascii="Arial" w:eastAsia="Times New Roman" w:hAnsi="Arial" w:cs="Arial"/>
          <w:lang w:val="es-ES" w:eastAsia="es-ES"/>
        </w:rPr>
        <w:t>,</w:t>
      </w:r>
      <w:r>
        <w:rPr>
          <w:rFonts w:ascii="Arial" w:eastAsia="Times New Roman" w:hAnsi="Arial" w:cs="Arial"/>
          <w:lang w:val="es-ES" w:eastAsia="es-ES"/>
        </w:rPr>
        <w:t>e</w:t>
      </w:r>
      <w:r w:rsidR="00586DC1" w:rsidRPr="00A74159">
        <w:rPr>
          <w:rFonts w:ascii="Arial" w:eastAsia="Times New Roman" w:hAnsi="Arial" w:cs="Arial"/>
          <w:lang w:val="es-ES" w:eastAsia="es-ES"/>
        </w:rPr>
        <w:t>ntre</w:t>
      </w:r>
      <w:r>
        <w:rPr>
          <w:rFonts w:ascii="Arial" w:eastAsia="Times New Roman" w:hAnsi="Arial" w:cs="Arial"/>
          <w:lang w:val="es-ES" w:eastAsia="es-ES"/>
        </w:rPr>
        <w:t xml:space="preserve"> Municipalidad de Concepción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Pr="00036B24">
        <w:rPr>
          <w:rFonts w:ascii="Arial" w:eastAsia="Times New Roman" w:hAnsi="Arial" w:cs="Arial"/>
          <w:lang w:val="es-ES" w:eastAsia="es-ES"/>
        </w:rPr>
        <w:t xml:space="preserve">Mcal. </w:t>
      </w:r>
      <w:proofErr w:type="spellStart"/>
      <w:r w:rsidRPr="00036B24">
        <w:rPr>
          <w:rFonts w:ascii="Arial" w:eastAsia="Times New Roman" w:hAnsi="Arial" w:cs="Arial"/>
          <w:lang w:val="es-ES" w:eastAsia="es-ES"/>
        </w:rPr>
        <w:t>Estigarribia</w:t>
      </w:r>
      <w:proofErr w:type="spellEnd"/>
      <w:r w:rsidRPr="00036B24">
        <w:rPr>
          <w:rFonts w:ascii="Arial" w:eastAsia="Times New Roman" w:hAnsi="Arial" w:cs="Arial"/>
          <w:lang w:val="es-ES" w:eastAsia="es-ES"/>
        </w:rPr>
        <w:t xml:space="preserve"> e/ Cerro Cora y Iturbe</w:t>
      </w:r>
      <w:r w:rsidR="00586DC1" w:rsidRPr="00A74159">
        <w:rPr>
          <w:rFonts w:ascii="Arial" w:eastAsia="Times New Roman" w:hAnsi="Arial" w:cs="Arial"/>
          <w:lang w:val="es-ES" w:eastAsia="es-ES"/>
        </w:rPr>
        <w:t>, representada para este acto por</w:t>
      </w:r>
      <w:r w:rsidR="00267D24">
        <w:rPr>
          <w:rFonts w:ascii="Arial" w:eastAsia="Times New Roman" w:hAnsi="Arial" w:cs="Arial"/>
          <w:lang w:val="es-ES" w:eastAsia="es-ES"/>
        </w:rPr>
        <w:t xml:space="preserve"> </w:t>
      </w:r>
      <w:r w:rsidRPr="00A63A30">
        <w:rPr>
          <w:rFonts w:ascii="Arial" w:eastAsia="Times New Roman" w:hAnsi="Arial" w:cs="Arial"/>
          <w:b/>
          <w:bCs/>
          <w:lang w:val="es-ES_tradnl"/>
        </w:rPr>
        <w:t xml:space="preserve">Sr. Intendente Municipal Ing. Alejandro Ramón </w:t>
      </w:r>
      <w:proofErr w:type="spellStart"/>
      <w:r w:rsidRPr="00A63A30">
        <w:rPr>
          <w:rFonts w:ascii="Arial" w:eastAsia="Times New Roman" w:hAnsi="Arial" w:cs="Arial"/>
          <w:b/>
          <w:bCs/>
          <w:lang w:val="es-ES_tradnl"/>
        </w:rPr>
        <w:t>Urbieta</w:t>
      </w:r>
      <w:proofErr w:type="spellEnd"/>
      <w:r w:rsidRPr="00A63A30">
        <w:rPr>
          <w:rFonts w:ascii="Arial" w:eastAsia="Times New Roman" w:hAnsi="Arial" w:cs="Arial"/>
          <w:b/>
          <w:bCs/>
          <w:lang w:val="es-ES_tradnl"/>
        </w:rPr>
        <w:t xml:space="preserve"> Cáceres y el Secretario General, Juan Carlos </w:t>
      </w:r>
      <w:proofErr w:type="spellStart"/>
      <w:r w:rsidRPr="00A63A30">
        <w:rPr>
          <w:rFonts w:ascii="Arial" w:eastAsia="Times New Roman" w:hAnsi="Arial" w:cs="Arial"/>
          <w:b/>
          <w:bCs/>
          <w:lang w:val="es-ES_tradnl"/>
        </w:rPr>
        <w:t>Comelli</w:t>
      </w:r>
      <w:proofErr w:type="spellEnd"/>
      <w:r w:rsidRPr="00A63A30">
        <w:rPr>
          <w:rFonts w:ascii="Arial" w:eastAsia="Times New Roman" w:hAnsi="Arial" w:cs="Arial"/>
          <w:b/>
          <w:bCs/>
          <w:lang w:val="es-ES_tradnl"/>
        </w:rPr>
        <w:t xml:space="preserve"> Páez</w:t>
      </w:r>
      <w:r w:rsidR="00A63A30">
        <w:rPr>
          <w:rFonts w:ascii="Arial" w:eastAsia="Times New Roman" w:hAnsi="Arial" w:cs="Arial"/>
          <w:lang w:val="es-ES" w:eastAsia="es-ES"/>
        </w:rPr>
        <w:t xml:space="preserve">, 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denominada en adelante la CONTRATANTE, por una parte, y, por </w:t>
      </w:r>
      <w:r w:rsidR="00A63A30">
        <w:rPr>
          <w:rFonts w:ascii="Arial" w:eastAsia="Times New Roman" w:hAnsi="Arial" w:cs="Arial"/>
          <w:lang w:val="es-ES" w:eastAsia="es-ES"/>
        </w:rPr>
        <w:t xml:space="preserve">la otra, la firma ___________, </w:t>
      </w:r>
      <w:r w:rsidR="00586DC1" w:rsidRPr="00A74159">
        <w:rPr>
          <w:rFonts w:ascii="Arial" w:eastAsia="Times New Roman" w:hAnsi="Arial" w:cs="Arial"/>
          <w:lang w:val="es-ES" w:eastAsia="es-ES"/>
        </w:rPr>
        <w:t>domiciliada en ___</w:t>
      </w:r>
      <w:r w:rsidR="00A63A30">
        <w:rPr>
          <w:rFonts w:ascii="Arial" w:eastAsia="Times New Roman" w:hAnsi="Arial" w:cs="Arial"/>
          <w:lang w:val="es-ES" w:eastAsia="es-ES"/>
        </w:rPr>
        <w:t>_____________________________</w:t>
      </w:r>
      <w:r w:rsidR="00586DC1" w:rsidRPr="00A74159">
        <w:rPr>
          <w:rFonts w:ascii="Arial" w:eastAsia="Times New Roman" w:hAnsi="Arial" w:cs="Arial"/>
          <w:lang w:val="es-ES" w:eastAsia="es-ES"/>
        </w:rPr>
        <w:t>, República del Paraguay, representada para este acto por _</w:t>
      </w:r>
      <w:r w:rsidR="00A63A30">
        <w:rPr>
          <w:rFonts w:ascii="Arial" w:eastAsia="Times New Roman" w:hAnsi="Arial" w:cs="Arial"/>
          <w:lang w:val="es-ES" w:eastAsia="es-ES"/>
        </w:rPr>
        <w:t>_______________________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con Cédula de Identidad N° ________________, denominada en adelante el PROVEEDOR, denominadas en conjunto "LAS PARTES" acuerdan celebrar el presente </w:t>
      </w:r>
      <w:r w:rsidR="00912CAD">
        <w:rPr>
          <w:rFonts w:ascii="Arial" w:eastAsia="Times New Roman" w:hAnsi="Arial" w:cs="Arial"/>
          <w:lang w:val="es-ES" w:eastAsia="es-ES"/>
        </w:rPr>
        <w:t xml:space="preserve">  </w:t>
      </w:r>
      <w:r w:rsidR="00186B87" w:rsidRPr="00186B87">
        <w:rPr>
          <w:rFonts w:ascii="Arial" w:eastAsia="Times New Roman" w:hAnsi="Arial" w:cs="Arial"/>
          <w:b/>
          <w:caps/>
          <w:lang w:val="es-ES" w:eastAsia="es-ES"/>
        </w:rPr>
        <w:t>Provisión de Útiles de oficina, tintas, tóner, Papelería para Uso de la Municipalidad de Concepción con ID N° 340217</w:t>
      </w:r>
      <w:r w:rsidR="00586DC1" w:rsidRPr="00130E17">
        <w:rPr>
          <w:rFonts w:ascii="Arial" w:eastAsia="Times New Roman" w:hAnsi="Arial" w:cs="Arial"/>
          <w:b/>
          <w:caps/>
          <w:lang w:val="es-ES" w:eastAsia="es-ES"/>
        </w:rPr>
        <w:t>"</w:t>
      </w:r>
      <w:r w:rsidR="00586DC1" w:rsidRPr="00186B87">
        <w:rPr>
          <w:rFonts w:ascii="Arial" w:eastAsia="Times New Roman" w:hAnsi="Arial" w:cs="Arial"/>
          <w:b/>
          <w:caps/>
          <w:lang w:val="es-ES" w:eastAsia="es-ES"/>
        </w:rPr>
        <w:t>,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4F68E1" w:rsidRPr="00130E17" w:rsidRDefault="004F68E1" w:rsidP="00871001">
      <w:pPr>
        <w:tabs>
          <w:tab w:val="left" w:pos="1276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130E17" w:rsidRPr="00130E17" w:rsidRDefault="00130E17" w:rsidP="00871001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Arial" w:hAnsi="Arial" w:cs="Arial"/>
        </w:rPr>
      </w:pPr>
      <w:r w:rsidRPr="00130E17">
        <w:rPr>
          <w:rFonts w:ascii="Arial" w:hAnsi="Arial" w:cs="Arial"/>
        </w:rPr>
        <w:t>El presente Contrato tiene por objeto establecer los derechos y obligaciones que asumen la CONVOCANTE y el PROVEEDOR, con relación  a la</w:t>
      </w:r>
      <w:r w:rsidRPr="00130E17">
        <w:rPr>
          <w:rFonts w:ascii="Arial" w:eastAsia="Times New Roman" w:hAnsi="Arial" w:cs="Arial"/>
          <w:b/>
          <w:caps/>
          <w:lang w:val="es-ES" w:eastAsia="es-ES"/>
        </w:rPr>
        <w:t xml:space="preserve"> </w:t>
      </w:r>
      <w:r w:rsidR="00186B87" w:rsidRPr="00823DBF">
        <w:rPr>
          <w:rFonts w:ascii="Arial" w:hAnsi="Arial" w:cs="Arial"/>
          <w:kern w:val="2"/>
          <w:sz w:val="24"/>
        </w:rPr>
        <w:t>Provisión de Útiles de oficina, tintas, tóner, Papelería para Uso de la Municipalidad de Concepción</w:t>
      </w:r>
      <w:r w:rsidR="00186B87" w:rsidRPr="00BC220A">
        <w:rPr>
          <w:rFonts w:ascii="Arial" w:hAnsi="Arial" w:cs="Arial"/>
          <w:kern w:val="2"/>
          <w:sz w:val="24"/>
        </w:rPr>
        <w:t xml:space="preserve"> </w:t>
      </w:r>
      <w:r w:rsidR="00186B87" w:rsidRPr="00C74B4B">
        <w:rPr>
          <w:rFonts w:ascii="Arial" w:hAnsi="Arial" w:cs="Arial"/>
          <w:kern w:val="2"/>
          <w:sz w:val="24"/>
        </w:rPr>
        <w:t>con ID N°</w:t>
      </w:r>
      <w:r w:rsidR="00186B87">
        <w:rPr>
          <w:rFonts w:ascii="Arial" w:hAnsi="Arial" w:cs="Arial"/>
          <w:kern w:val="2"/>
          <w:sz w:val="24"/>
        </w:rPr>
        <w:t xml:space="preserve"> 34021</w:t>
      </w:r>
      <w:r w:rsidRPr="00912CAD">
        <w:rPr>
          <w:rFonts w:ascii="Arial" w:eastAsia="Times New Roman" w:hAnsi="Arial" w:cs="Arial"/>
          <w:b/>
          <w:caps/>
          <w:lang w:val="es-ES" w:eastAsia="es-ES"/>
        </w:rPr>
        <w:t>,</w:t>
      </w:r>
      <w:r w:rsidRPr="00130E17">
        <w:rPr>
          <w:rFonts w:ascii="Arial" w:hAnsi="Arial" w:cs="Arial"/>
        </w:rPr>
        <w:t xml:space="preserve"> que seguidamente se detallan y se regirán por estas Cláusulas y las contenidas en la ley relativa a la materia.</w:t>
      </w:r>
    </w:p>
    <w:p w:rsidR="00586DC1" w:rsidRPr="00640A8D" w:rsidRDefault="00586DC1" w:rsidP="00871001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</w:rPr>
      </w:pPr>
    </w:p>
    <w:p w:rsidR="00E1281E" w:rsidRPr="00A74159" w:rsidRDefault="00D32C14" w:rsidP="00871001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871001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871001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871001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871001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871001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871001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871001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 w:line="240" w:lineRule="auto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Default="00E1281E" w:rsidP="00871001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871001" w:rsidRPr="00A74159" w:rsidRDefault="00871001" w:rsidP="00871001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</w:p>
    <w:p w:rsidR="00E72D7D" w:rsidRPr="00E72D7D" w:rsidRDefault="00586DC1" w:rsidP="00186B87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Default="0071242E" w:rsidP="00871001">
      <w:pPr>
        <w:tabs>
          <w:tab w:val="num" w:pos="360"/>
        </w:tabs>
        <w:spacing w:after="0" w:line="240" w:lineRule="auto"/>
        <w:rPr>
          <w:rFonts w:ascii="Arial" w:eastAsia="Times New Roman" w:hAnsi="Arial" w:cs="Arial"/>
          <w:b/>
          <w:caps/>
          <w:lang w:val="es-ES" w:eastAsia="es-ES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</w:t>
      </w:r>
      <w:r w:rsidRPr="00130E17">
        <w:rPr>
          <w:rFonts w:ascii="Arial" w:eastAsia="Times New Roman" w:hAnsi="Arial" w:cs="Arial"/>
          <w:b/>
          <w:caps/>
          <w:lang w:val="es-ES" w:eastAsia="es-ES"/>
        </w:rPr>
        <w:t>(PAC) con el ID N°</w:t>
      </w:r>
      <w:r w:rsidR="00130E17" w:rsidRPr="00130E17">
        <w:rPr>
          <w:rFonts w:ascii="Arial" w:eastAsia="Times New Roman" w:hAnsi="Arial" w:cs="Arial"/>
          <w:b/>
          <w:caps/>
          <w:lang w:val="es-ES" w:eastAsia="es-ES"/>
        </w:rPr>
        <w:t xml:space="preserve"> </w:t>
      </w:r>
      <w:r w:rsidR="004B150A">
        <w:rPr>
          <w:rFonts w:ascii="Arial" w:eastAsia="Times New Roman" w:hAnsi="Arial" w:cs="Arial"/>
          <w:b/>
          <w:caps/>
          <w:lang w:val="es-ES" w:eastAsia="es-ES"/>
        </w:rPr>
        <w:t xml:space="preserve">           </w:t>
      </w:r>
      <w:r w:rsidR="00130E17">
        <w:rPr>
          <w:rFonts w:ascii="Arial" w:eastAsia="Times New Roman" w:hAnsi="Arial" w:cs="Arial"/>
          <w:b/>
          <w:caps/>
          <w:lang w:val="es-ES" w:eastAsia="es-ES"/>
        </w:rPr>
        <w:t>.</w:t>
      </w:r>
    </w:p>
    <w:p w:rsidR="004B150A" w:rsidRDefault="004B150A" w:rsidP="00871001">
      <w:pPr>
        <w:tabs>
          <w:tab w:val="num" w:pos="360"/>
        </w:tabs>
        <w:spacing w:after="0" w:line="240" w:lineRule="auto"/>
        <w:rPr>
          <w:rFonts w:ascii="Arial" w:eastAsia="Times New Roman" w:hAnsi="Arial" w:cs="Arial"/>
          <w:b/>
          <w:caps/>
          <w:lang w:val="es-ES" w:eastAsia="es-ES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54"/>
        <w:gridCol w:w="1090"/>
        <w:gridCol w:w="1090"/>
        <w:gridCol w:w="1015"/>
        <w:gridCol w:w="831"/>
        <w:gridCol w:w="537"/>
        <w:gridCol w:w="580"/>
        <w:gridCol w:w="1257"/>
        <w:gridCol w:w="1276"/>
      </w:tblGrid>
      <w:tr w:rsidR="00353FA4" w:rsidRPr="00F06C07" w:rsidTr="00424DFF">
        <w:tc>
          <w:tcPr>
            <w:tcW w:w="667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Año</w:t>
            </w:r>
          </w:p>
        </w:tc>
        <w:tc>
          <w:tcPr>
            <w:tcW w:w="554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T.P.</w:t>
            </w:r>
          </w:p>
        </w:tc>
        <w:tc>
          <w:tcPr>
            <w:tcW w:w="1090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Programa</w:t>
            </w:r>
          </w:p>
        </w:tc>
        <w:tc>
          <w:tcPr>
            <w:tcW w:w="1090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Sub Programa</w:t>
            </w:r>
          </w:p>
        </w:tc>
        <w:tc>
          <w:tcPr>
            <w:tcW w:w="1015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Proyecto</w:t>
            </w:r>
          </w:p>
        </w:tc>
        <w:tc>
          <w:tcPr>
            <w:tcW w:w="831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Objeto de Gasto</w:t>
            </w:r>
          </w:p>
        </w:tc>
        <w:tc>
          <w:tcPr>
            <w:tcW w:w="537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F.F.</w:t>
            </w:r>
          </w:p>
        </w:tc>
        <w:tc>
          <w:tcPr>
            <w:tcW w:w="580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O.F.</w:t>
            </w:r>
          </w:p>
        </w:tc>
        <w:tc>
          <w:tcPr>
            <w:tcW w:w="1257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Departamento</w:t>
            </w:r>
          </w:p>
        </w:tc>
        <w:tc>
          <w:tcPr>
            <w:tcW w:w="1276" w:type="dxa"/>
            <w:shd w:val="clear" w:color="auto" w:fill="D9D9D9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snapToGrid w:val="0"/>
              </w:rPr>
            </w:pPr>
            <w:r w:rsidRPr="00F06C07">
              <w:rPr>
                <w:snapToGrid w:val="0"/>
              </w:rPr>
              <w:t>Monto</w:t>
            </w:r>
          </w:p>
        </w:tc>
      </w:tr>
      <w:tr w:rsidR="00353FA4" w:rsidRPr="00F06C07" w:rsidTr="00424DFF">
        <w:tc>
          <w:tcPr>
            <w:tcW w:w="667" w:type="dxa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  <w:r w:rsidRPr="00F06C07">
              <w:rPr>
                <w:i/>
                <w:snapToGrid w:val="0"/>
              </w:rPr>
              <w:t>201</w:t>
            </w:r>
            <w:r w:rsidR="00357C50">
              <w:rPr>
                <w:i/>
                <w:snapToGrid w:val="0"/>
              </w:rPr>
              <w:t>8</w:t>
            </w:r>
          </w:p>
        </w:tc>
        <w:tc>
          <w:tcPr>
            <w:tcW w:w="554" w:type="dxa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</w:p>
        </w:tc>
        <w:tc>
          <w:tcPr>
            <w:tcW w:w="1090" w:type="dxa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</w:p>
        </w:tc>
        <w:tc>
          <w:tcPr>
            <w:tcW w:w="1090" w:type="dxa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</w:p>
        </w:tc>
        <w:tc>
          <w:tcPr>
            <w:tcW w:w="1015" w:type="dxa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</w:p>
        </w:tc>
        <w:tc>
          <w:tcPr>
            <w:tcW w:w="831" w:type="dxa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</w:p>
        </w:tc>
        <w:tc>
          <w:tcPr>
            <w:tcW w:w="537" w:type="dxa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</w:p>
        </w:tc>
        <w:tc>
          <w:tcPr>
            <w:tcW w:w="580" w:type="dxa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</w:p>
        </w:tc>
        <w:tc>
          <w:tcPr>
            <w:tcW w:w="1257" w:type="dxa"/>
          </w:tcPr>
          <w:p w:rsidR="00353FA4" w:rsidRPr="00F06C07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353FA4" w:rsidRPr="00EB5868" w:rsidRDefault="00353FA4" w:rsidP="00871001">
            <w:pPr>
              <w:tabs>
                <w:tab w:val="num" w:pos="360"/>
              </w:tabs>
              <w:spacing w:after="0" w:line="240" w:lineRule="auto"/>
              <w:jc w:val="center"/>
              <w:rPr>
                <w:i/>
                <w:snapToGrid w:val="0"/>
              </w:rPr>
            </w:pPr>
          </w:p>
        </w:tc>
      </w:tr>
    </w:tbl>
    <w:p w:rsidR="001A1718" w:rsidRDefault="001A1718" w:rsidP="00871001">
      <w:pPr>
        <w:tabs>
          <w:tab w:val="num" w:pos="360"/>
        </w:tabs>
        <w:spacing w:after="0" w:line="240" w:lineRule="auto"/>
        <w:rPr>
          <w:rFonts w:ascii="Arial" w:eastAsia="Times New Roman" w:hAnsi="Arial" w:cs="Arial"/>
          <w:b/>
          <w:caps/>
          <w:lang w:val="es-ES" w:eastAsia="es-ES"/>
        </w:rPr>
      </w:pPr>
    </w:p>
    <w:p w:rsidR="004B150A" w:rsidRPr="00130E17" w:rsidRDefault="004B150A" w:rsidP="00871001">
      <w:pPr>
        <w:tabs>
          <w:tab w:val="num" w:pos="360"/>
        </w:tabs>
        <w:spacing w:after="0" w:line="240" w:lineRule="auto"/>
        <w:rPr>
          <w:rFonts w:ascii="Arial" w:eastAsia="Times New Roman" w:hAnsi="Arial" w:cs="Arial"/>
          <w:b/>
          <w:caps/>
          <w:lang w:val="es-ES" w:eastAsia="es-ES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186B87" w:rsidRDefault="00586DC1" w:rsidP="00186B8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F81BBC">
        <w:rPr>
          <w:rFonts w:ascii="Arial" w:eastAsia="Times New Roman" w:hAnsi="Arial" w:cs="Arial"/>
          <w:lang w:val="es-ES_tradnl"/>
        </w:rPr>
        <w:t xml:space="preserve">Contratación </w:t>
      </w:r>
      <w:r w:rsidR="00F81BBC" w:rsidRPr="00F81BBC">
        <w:rPr>
          <w:rFonts w:ascii="Arial" w:eastAsia="Times New Roman" w:hAnsi="Arial" w:cs="Arial"/>
          <w:b/>
          <w:lang w:val="es-ES_tradnl"/>
        </w:rPr>
        <w:t>Directa de</w:t>
      </w:r>
      <w:r w:rsidR="00186B87">
        <w:rPr>
          <w:rFonts w:ascii="Arial" w:eastAsia="Times New Roman" w:hAnsi="Arial" w:cs="Arial"/>
          <w:b/>
          <w:lang w:val="es-ES_tradnl"/>
        </w:rPr>
        <w:t xml:space="preserve"> </w:t>
      </w:r>
      <w:r w:rsidR="00186B87" w:rsidRPr="00823DBF">
        <w:rPr>
          <w:rFonts w:ascii="Arial" w:hAnsi="Arial" w:cs="Arial"/>
          <w:kern w:val="2"/>
          <w:sz w:val="24"/>
        </w:rPr>
        <w:t>Provisión de Útiles de oficina, tintas, tóner, Papelería para Uso de la Municipalidad de Concepción</w:t>
      </w:r>
      <w:r w:rsidR="00186B87" w:rsidRPr="00BC220A">
        <w:rPr>
          <w:rFonts w:ascii="Arial" w:hAnsi="Arial" w:cs="Arial"/>
          <w:kern w:val="2"/>
          <w:sz w:val="24"/>
        </w:rPr>
        <w:t xml:space="preserve"> </w:t>
      </w:r>
      <w:r w:rsidR="00186B87" w:rsidRPr="00C74B4B">
        <w:rPr>
          <w:rFonts w:ascii="Arial" w:hAnsi="Arial" w:cs="Arial"/>
          <w:kern w:val="2"/>
          <w:sz w:val="24"/>
        </w:rPr>
        <w:t>con ID N°</w:t>
      </w:r>
      <w:r w:rsidR="00186B87">
        <w:rPr>
          <w:rFonts w:ascii="Arial" w:hAnsi="Arial" w:cs="Arial"/>
          <w:kern w:val="2"/>
          <w:sz w:val="24"/>
        </w:rPr>
        <w:t xml:space="preserve"> </w:t>
      </w:r>
      <w:r w:rsidR="00186B87" w:rsidRPr="00823DBF">
        <w:rPr>
          <w:rFonts w:ascii="Arial" w:hAnsi="Arial" w:cs="Arial"/>
          <w:kern w:val="2"/>
          <w:sz w:val="24"/>
        </w:rPr>
        <w:t>340217</w:t>
      </w:r>
      <w:r w:rsidR="00386B42" w:rsidRPr="00130E17">
        <w:rPr>
          <w:rFonts w:ascii="Arial" w:eastAsia="Times New Roman" w:hAnsi="Arial" w:cs="Arial"/>
          <w:b/>
          <w:caps/>
          <w:lang w:val="es-ES" w:eastAsia="es-ES"/>
        </w:rPr>
        <w:t>"</w:t>
      </w:r>
      <w:r w:rsidR="00F81BBC" w:rsidRPr="00F81BBC">
        <w:rPr>
          <w:rFonts w:ascii="Arial" w:eastAsia="Times New Roman" w:hAnsi="Arial" w:cs="Arial"/>
          <w:b/>
          <w:lang w:val="es-ES_tradnl"/>
        </w:rPr>
        <w:t>,</w:t>
      </w:r>
      <w:r w:rsidR="00386B42">
        <w:rPr>
          <w:rFonts w:ascii="Arial" w:eastAsia="Times New Roman" w:hAnsi="Arial" w:cs="Arial"/>
          <w:b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convocado por  la </w:t>
      </w:r>
      <w:r w:rsidR="00F81BBC" w:rsidRPr="0002699E">
        <w:rPr>
          <w:rFonts w:eastAsia="Times New Roman"/>
          <w:lang w:val="es-ES_tradnl"/>
        </w:rPr>
        <w:t>Unidad Operativa de Contratación de la Municipalidad de Concepción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186B87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F580A" w:rsidRDefault="000F580A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C866F4" w:rsidRPr="00A74159" w:rsidRDefault="00C866F4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W w:w="11160" w:type="dxa"/>
        <w:tblInd w:w="-11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700"/>
        <w:gridCol w:w="2700"/>
        <w:gridCol w:w="880"/>
        <w:gridCol w:w="1200"/>
        <w:gridCol w:w="1200"/>
        <w:gridCol w:w="1200"/>
        <w:gridCol w:w="1200"/>
        <w:gridCol w:w="1200"/>
      </w:tblGrid>
      <w:tr w:rsidR="00C866F4" w:rsidRPr="00C866F4" w:rsidTr="00C866F4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02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Útiles de Oficina</w:t>
            </w:r>
          </w:p>
        </w:tc>
      </w:tr>
      <w:tr w:rsidR="00C866F4" w:rsidRPr="00C866F4" w:rsidTr="00C866F4">
        <w:trPr>
          <w:trHeight w:val="3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5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Lote Nº 1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Cantidad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Unitario  (IVA incluido si corresponde)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 (IVA incluido si corresponde)</w:t>
            </w:r>
          </w:p>
        </w:tc>
      </w:tr>
      <w:tr w:rsidR="00C866F4" w:rsidRPr="00C866F4" w:rsidTr="00C866F4">
        <w:trPr>
          <w:trHeight w:val="4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Nro. De Orden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Nro. De Ítem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Marca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Procedencia Producto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Libro de Acta 100 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Unidad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Libro de Acta 200 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Unidad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Tinta para sello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Unidad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Plancheta de madera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Carpeta archivadora común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Bibliorato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lomo ancho tamaño oficio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Bibliorato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lomo  chico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Bolígrafo común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Lápiz de papel común c/borrador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Carrete de cinta adhesiva mediano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Carrete de cinta adhesiva grande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Cutter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para papel mango de plástico grande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Desgrampadora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tamaño mediano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Presilladora de metal grande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Tijera de acero c/ mango de plástico grande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Sacapunta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de plástico simple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Almohadilla para tinta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Regla plástica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Marcadores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Corrector liquido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Grapa 24/6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Fastener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o corchete Nro. 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Cuaderno tapa dura 50 hojas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Cuaderno universitario tapa dura c/espiral 100 hojas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Cuaderno universitario tapa dura c/espiral 200 hojas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CD regrabable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CD no regrabable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Cola Plástica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8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02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Tóner p/ impresoras y Fotocopiadoras (Original)</w:t>
            </w:r>
          </w:p>
        </w:tc>
      </w:tr>
      <w:tr w:rsidR="00C866F4" w:rsidRPr="00C866F4" w:rsidTr="00C866F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5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Lote Nº 2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Unidad de </w:t>
            </w: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>Medida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 xml:space="preserve">Cantidad           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Precio </w:t>
            </w: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>Unitario  (IVA incluido si corresponde)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 xml:space="preserve">Precio Total </w:t>
            </w: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>(IVA incluido si corresponde)</w:t>
            </w:r>
          </w:p>
        </w:tc>
      </w:tr>
      <w:tr w:rsidR="00C866F4" w:rsidRPr="00C866F4" w:rsidTr="00C866F4">
        <w:trPr>
          <w:trHeight w:val="6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lastRenderedPageBreak/>
              <w:t>Nro. De Orden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Nro. De Ítem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Marca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Procedencia Producto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C866F4" w:rsidRPr="00C866F4" w:rsidTr="00C866F4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lastRenderedPageBreak/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Tóner  para fotocopiadora Canon                   negro (original)   GPR-34       PS-HI FR (17)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Tóner p/impresora láser HP -5A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5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Tóner p/impresora láser HP -83A Jet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22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Tóner p/impresora láser HP -85A Jet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02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Cartucho de tinta para impresora (Original)</w:t>
            </w:r>
          </w:p>
        </w:tc>
      </w:tr>
      <w:tr w:rsidR="00C866F4" w:rsidRPr="00C866F4" w:rsidTr="00C866F4">
        <w:trPr>
          <w:trHeight w:val="4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5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Lote Nº 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 xml:space="preserve">Cantidad           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Unitario  (IVA incluido si corresponde)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 (IVA incluido si corresponde)</w:t>
            </w:r>
          </w:p>
        </w:tc>
      </w:tr>
      <w:tr w:rsidR="00C866F4" w:rsidRPr="00C866F4" w:rsidTr="00C866F4">
        <w:trPr>
          <w:trHeight w:val="4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Nro. De Orden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Nro. De Ítem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Marca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Procedencia Producto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</w:p>
        </w:tc>
      </w:tr>
      <w:tr w:rsidR="00C866F4" w:rsidRPr="00C866F4" w:rsidTr="00C866F4">
        <w:trPr>
          <w:trHeight w:val="5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Cartucho de tinta para impresora negro (original) Hp  Nº 662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48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Cartucho de tinta para impresora color (original) Hp  Nº 662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4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Cartucho de tinta para impresora negro (original) Hp  Nº 664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Cartucho de tinta para impresora color (original) Hp  Nº 664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48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Cartucho de tinta para impresora negro (original) Hp D1460 Nº 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Cartucho de tinta para impresora color (original) Hp D1460 Nº 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48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Cartucho de tinta para impresora color (original)Hp Nº 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4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Cartucho de tinta para impresora color (original)Hp Nº 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6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Cartucho de tinta Negra Nº 82 de 69ml p/Impresora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Ploter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HP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Designjet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7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Cartucho de tinta color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Cyam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Nº 11 de 28ml p/Impresora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Ploter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HP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Designjet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6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Cartucho de tinta color Magenta Nº 11 de 28ml p/Impresora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Ploter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HP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Designjet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9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Cartucho de tinta color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Yellow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Nº 11 de 28ml p/Impresora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Ploter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HP </w:t>
            </w:r>
            <w:proofErr w:type="spellStart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Designjet</w:t>
            </w:r>
            <w:proofErr w:type="spellEnd"/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 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Precio 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6F4" w:rsidRPr="00C866F4" w:rsidRDefault="00C866F4" w:rsidP="00C866F4">
            <w:pPr>
              <w:bidi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rtl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02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RESMA DE PAPEL  ALCALINO CON CRITERIOS SUSTENTABLES</w:t>
            </w:r>
          </w:p>
        </w:tc>
      </w:tr>
      <w:tr w:rsidR="00C866F4" w:rsidRPr="00C866F4" w:rsidTr="00C866F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5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Lote Nº 4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Unidad de Medida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Cantidad           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Unitario  (IVA incluido si corresponde)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Total (IVA incluido si corresponde)</w:t>
            </w:r>
          </w:p>
        </w:tc>
      </w:tr>
      <w:tr w:rsidR="00C866F4" w:rsidRPr="00C866F4" w:rsidTr="00C866F4">
        <w:trPr>
          <w:trHeight w:val="49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Nro. De Orden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b/>
                <w:bCs/>
                <w:color w:val="000000"/>
                <w:sz w:val="16"/>
                <w:szCs w:val="16"/>
                <w:lang w:val="es-ES" w:eastAsia="es-ES"/>
              </w:rPr>
              <w:t>Nro. De Ítem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Descripción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Marca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Procedencia Producto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C866F4" w:rsidRPr="00C866F4" w:rsidTr="00C866F4">
        <w:trPr>
          <w:trHeight w:val="54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Caja Papel tamaño A4 Alcalino con Resma de 10 Unidades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Unidad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51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Caja Papel tamaño oficio Alcalino con Resma de 10 Unidades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Unidad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4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Papel p/ plotter Tamaño A1 Alcalino de 100 Unidades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Unidad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4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Papel p/ plotter tamaño A3 Alcalino Resma Unidades  de 500 hojas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 xml:space="preserve">Unidad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</w:pPr>
            <w:r w:rsidRPr="00C866F4">
              <w:rPr>
                <w:rFonts w:ascii="Cambria" w:eastAsia="Times New Roman" w:hAnsi="Cambria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C866F4" w:rsidRPr="00C866F4" w:rsidTr="00C866F4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Precio 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66F4" w:rsidRPr="00C866F4" w:rsidRDefault="00C866F4" w:rsidP="00C866F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C866F4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</w:tr>
    </w:tbl>
    <w:p w:rsidR="00912CAD" w:rsidRDefault="00912CAD" w:rsidP="00082896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1A1718" w:rsidRPr="00A74159" w:rsidRDefault="001A1718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FB3172" w:rsidRDefault="00586DC1" w:rsidP="00871001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</w:t>
      </w:r>
    </w:p>
    <w:p w:rsidR="00586DC1" w:rsidRDefault="00586DC1" w:rsidP="00871001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Especiales del Contrato (CEC). </w:t>
      </w:r>
    </w:p>
    <w:p w:rsidR="00B23794" w:rsidRDefault="00B23794" w:rsidP="00871001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B23794" w:rsidRPr="00A74159" w:rsidRDefault="00B23794" w:rsidP="00871001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586DC1" w:rsidRPr="00871001" w:rsidRDefault="00586DC1" w:rsidP="00871001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E55606" w:rsidRDefault="00F4682F" w:rsidP="00871001">
      <w:pPr>
        <w:spacing w:after="0" w:line="240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871001" w:rsidRPr="00F4682F" w:rsidRDefault="00871001" w:rsidP="00871001">
      <w:pPr>
        <w:spacing w:after="0" w:line="240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0B262C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E36EB5" w:rsidRPr="002F7B0A">
        <w:rPr>
          <w:rFonts w:ascii="Arial" w:hAnsi="Arial" w:cs="Arial"/>
        </w:rPr>
        <w:t xml:space="preserve">entregas establecidas por el departamento de Administrativo - División de Suministros de la Municipalidad de Concepción - Dirección: Mcal. </w:t>
      </w:r>
      <w:proofErr w:type="spellStart"/>
      <w:r w:rsidR="00E36EB5" w:rsidRPr="002F7B0A">
        <w:rPr>
          <w:rFonts w:ascii="Arial" w:hAnsi="Arial" w:cs="Arial"/>
        </w:rPr>
        <w:t>Estigarribia</w:t>
      </w:r>
      <w:proofErr w:type="spellEnd"/>
      <w:r w:rsidR="00E36EB5" w:rsidRPr="002F7B0A">
        <w:rPr>
          <w:rFonts w:ascii="Arial" w:hAnsi="Arial" w:cs="Arial"/>
        </w:rPr>
        <w:t xml:space="preserve">  y  Cerro </w:t>
      </w:r>
      <w:proofErr w:type="spellStart"/>
      <w:r w:rsidR="00E36EB5" w:rsidRPr="002F7B0A">
        <w:rPr>
          <w:rFonts w:ascii="Arial" w:hAnsi="Arial" w:cs="Arial"/>
        </w:rPr>
        <w:t>Corá</w:t>
      </w:r>
      <w:proofErr w:type="spellEnd"/>
      <w:r w:rsidR="00E36EB5" w:rsidRPr="002F7B0A">
        <w:rPr>
          <w:rFonts w:ascii="Arial" w:hAnsi="Arial" w:cs="Arial"/>
        </w:rPr>
        <w:t>.</w:t>
      </w:r>
    </w:p>
    <w:p w:rsidR="00871001" w:rsidRPr="00E72D7D" w:rsidRDefault="0087100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</w:t>
      </w:r>
      <w:r w:rsidR="003D2C15">
        <w:rPr>
          <w:rFonts w:ascii="Arial" w:eastAsia="Times New Roman" w:hAnsi="Arial" w:cs="Arial"/>
          <w:bCs/>
          <w:lang w:val="es-ES_tradnl"/>
        </w:rPr>
        <w:t xml:space="preserve">del contrato estará a cargo de: </w:t>
      </w:r>
      <w:r w:rsidR="003D2C15" w:rsidRPr="003D2C15">
        <w:rPr>
          <w:rFonts w:ascii="Arial" w:eastAsia="Times New Roman" w:hAnsi="Arial" w:cs="Arial"/>
          <w:bCs/>
          <w:lang w:val="es-ES_tradnl"/>
        </w:rPr>
        <w:t>División  Suministro del Dpto. Administrativo.</w:t>
      </w:r>
    </w:p>
    <w:p w:rsidR="00871001" w:rsidRPr="00A74159" w:rsidRDefault="0087100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</w:t>
      </w:r>
      <w:r w:rsidR="00353FA4">
        <w:rPr>
          <w:rFonts w:ascii="Arial" w:eastAsia="Times New Roman" w:hAnsi="Arial" w:cs="Arial"/>
          <w:bCs/>
          <w:lang w:val="es-ES_tradnl"/>
        </w:rPr>
        <w:t>miento debe ser equivalente al 05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4F68E1" w:rsidRPr="00A74159" w:rsidRDefault="00586DC1" w:rsidP="00741B3C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741B3C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4F68E1" w:rsidRPr="00A74159" w:rsidRDefault="004F68E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CC7538" w:rsidRPr="00A74159" w:rsidRDefault="00CC7538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CC7538" w:rsidRPr="00CC7538" w:rsidRDefault="00CC7538" w:rsidP="0087100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caps/>
          <w:color w:val="auto"/>
          <w:sz w:val="22"/>
          <w:szCs w:val="22"/>
          <w:lang w:val="es-ES_tradnl" w:eastAsia="en-US"/>
        </w:rPr>
      </w:pPr>
      <w:r w:rsidRPr="00CC7538">
        <w:rPr>
          <w:rFonts w:ascii="Arial" w:hAnsi="Arial" w:cs="Arial"/>
          <w:b/>
          <w:bCs/>
          <w:caps/>
          <w:color w:val="auto"/>
          <w:sz w:val="22"/>
          <w:szCs w:val="22"/>
          <w:lang w:val="es-ES_tradnl" w:eastAsia="en-US"/>
        </w:rPr>
        <w:t>12.  Modalidad de Contrato Cerrado.</w:t>
      </w:r>
    </w:p>
    <w:p w:rsidR="00AB34BE" w:rsidRDefault="00CC7538" w:rsidP="00871001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color w:val="auto"/>
          <w:sz w:val="22"/>
          <w:szCs w:val="22"/>
          <w:lang w:val="es-ES_tradnl" w:eastAsia="en-US"/>
        </w:rPr>
      </w:pPr>
      <w:r w:rsidRPr="00CC7538">
        <w:rPr>
          <w:rFonts w:ascii="Arial" w:hAnsi="Arial" w:cs="Arial"/>
          <w:bCs/>
          <w:color w:val="auto"/>
          <w:sz w:val="22"/>
          <w:szCs w:val="22"/>
          <w:lang w:val="es-ES_tradnl" w:eastAsia="en-US"/>
        </w:rPr>
        <w:t>El presente contrato se acordará por la modalidad de Contrato Cerrado, existe obligación de exigir el cumplimiento del contrato según la planilla de precios detallados en la cláusula  Quinta.-</w:t>
      </w:r>
    </w:p>
    <w:p w:rsidR="00B23794" w:rsidRDefault="00B23794" w:rsidP="00871001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color w:val="auto"/>
          <w:sz w:val="22"/>
          <w:szCs w:val="22"/>
          <w:lang w:val="es-ES_tradnl" w:eastAsia="en-US"/>
        </w:rPr>
      </w:pPr>
    </w:p>
    <w:p w:rsidR="00C866F4" w:rsidRDefault="00C866F4" w:rsidP="00871001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color w:val="auto"/>
          <w:sz w:val="22"/>
          <w:szCs w:val="22"/>
          <w:lang w:val="es-ES_tradnl" w:eastAsia="en-US"/>
        </w:rPr>
      </w:pPr>
    </w:p>
    <w:p w:rsidR="00C866F4" w:rsidRDefault="00C866F4" w:rsidP="00871001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color w:val="auto"/>
          <w:sz w:val="22"/>
          <w:szCs w:val="22"/>
          <w:lang w:val="es-ES_tradnl" w:eastAsia="en-US"/>
        </w:rPr>
      </w:pPr>
    </w:p>
    <w:p w:rsidR="00C866F4" w:rsidRDefault="00C866F4" w:rsidP="00871001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color w:val="auto"/>
          <w:sz w:val="22"/>
          <w:szCs w:val="22"/>
          <w:lang w:val="es-ES_tradnl" w:eastAsia="en-US"/>
        </w:rPr>
      </w:pPr>
    </w:p>
    <w:p w:rsidR="00C866F4" w:rsidRPr="00CC7538" w:rsidRDefault="00C866F4" w:rsidP="00871001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color w:val="auto"/>
          <w:sz w:val="22"/>
          <w:szCs w:val="22"/>
          <w:lang w:val="es-ES_tradnl" w:eastAsia="en-US"/>
        </w:rPr>
      </w:pPr>
    </w:p>
    <w:p w:rsidR="00586DC1" w:rsidRPr="00A74159" w:rsidRDefault="00AB34BE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13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SOLUCIÓN DE CONTROVERSIAS.</w:t>
      </w:r>
    </w:p>
    <w:p w:rsidR="00586DC1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AB34BE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MX"/>
        </w:rPr>
      </w:pPr>
      <w:r>
        <w:rPr>
          <w:rFonts w:ascii="Arial" w:eastAsia="Times New Roman" w:hAnsi="Arial" w:cs="Arial"/>
          <w:b/>
          <w:bCs/>
          <w:lang w:val="es-MX"/>
        </w:rPr>
        <w:t>14</w:t>
      </w:r>
      <w:r w:rsidR="00586DC1" w:rsidRPr="00A74159">
        <w:rPr>
          <w:rFonts w:ascii="Arial" w:eastAsia="Times New Roman" w:hAnsi="Arial" w:cs="Arial"/>
          <w:b/>
          <w:bCs/>
          <w:lang w:val="es-MX"/>
        </w:rPr>
        <w:t xml:space="preserve">. ANULACIÓN DE LA ADJUDICACIÓN </w:t>
      </w:r>
    </w:p>
    <w:p w:rsidR="0066307C" w:rsidRDefault="0063137D" w:rsidP="00871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63137D">
        <w:rPr>
          <w:rFonts w:ascii="Arial" w:eastAsia="Times New Roman" w:hAnsi="Arial" w:cs="Arial"/>
          <w:lang w:val="es-ES_tradnl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</w:t>
      </w:r>
    </w:p>
    <w:p w:rsidR="0066307C" w:rsidRDefault="0066307C" w:rsidP="00871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66307C" w:rsidRDefault="0066307C" w:rsidP="00871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63137D" w:rsidRPr="0063137D" w:rsidRDefault="0063137D" w:rsidP="008710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63137D">
        <w:rPr>
          <w:rFonts w:ascii="Arial" w:eastAsia="Times New Roman" w:hAnsi="Arial" w:cs="Arial"/>
          <w:lang w:val="es-ES_tradnl"/>
        </w:rPr>
        <w:t>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586DC1" w:rsidRPr="0063137D" w:rsidRDefault="0063137D" w:rsidP="0087100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63137D">
        <w:rPr>
          <w:rFonts w:ascii="Arial" w:eastAsia="Times New Roman" w:hAnsi="Arial" w:cs="Arial"/>
          <w:lang w:val="es-ES_tradnl"/>
        </w:rPr>
        <w:t>EN TESTIMONIO de conformidad se suscriben 3 (</w:t>
      </w:r>
      <w:r>
        <w:rPr>
          <w:rFonts w:ascii="Arial" w:eastAsia="Times New Roman" w:hAnsi="Arial" w:cs="Arial"/>
          <w:lang w:val="es-ES_tradnl"/>
        </w:rPr>
        <w:t>….</w:t>
      </w:r>
      <w:r w:rsidRPr="0063137D">
        <w:rPr>
          <w:rFonts w:ascii="Arial" w:eastAsia="Times New Roman" w:hAnsi="Arial" w:cs="Arial"/>
          <w:lang w:val="es-ES_tradnl"/>
        </w:rPr>
        <w:t>) ejemplares con 4 (</w:t>
      </w:r>
      <w:r>
        <w:rPr>
          <w:rFonts w:ascii="Arial" w:eastAsia="Times New Roman" w:hAnsi="Arial" w:cs="Arial"/>
          <w:lang w:val="es-ES_tradnl"/>
        </w:rPr>
        <w:t>…..</w:t>
      </w:r>
      <w:r w:rsidRPr="0063137D">
        <w:rPr>
          <w:rFonts w:ascii="Arial" w:eastAsia="Times New Roman" w:hAnsi="Arial" w:cs="Arial"/>
          <w:lang w:val="es-ES_tradnl"/>
        </w:rPr>
        <w:t xml:space="preserve">) páginas cada una, progresivamente enumeradas de un mismo tenor y a un solo efecto en la Ciudad de Concepción República del Paraguay al </w:t>
      </w:r>
      <w:proofErr w:type="gramStart"/>
      <w:r w:rsidRPr="0063137D">
        <w:rPr>
          <w:rFonts w:ascii="Arial" w:eastAsia="Times New Roman" w:hAnsi="Arial" w:cs="Arial"/>
          <w:lang w:val="es-ES_tradnl"/>
        </w:rPr>
        <w:t xml:space="preserve">día </w:t>
      </w:r>
      <w:r w:rsidR="007E397C">
        <w:rPr>
          <w:rFonts w:ascii="Arial" w:eastAsia="Times New Roman" w:hAnsi="Arial" w:cs="Arial"/>
          <w:lang w:val="es-ES_tradnl"/>
        </w:rPr>
        <w:t>…</w:t>
      </w:r>
      <w:proofErr w:type="gramEnd"/>
      <w:r w:rsidR="007E397C">
        <w:rPr>
          <w:rFonts w:ascii="Arial" w:eastAsia="Times New Roman" w:hAnsi="Arial" w:cs="Arial"/>
          <w:lang w:val="es-ES_tradnl"/>
        </w:rPr>
        <w:t>…..</w:t>
      </w:r>
      <w:r w:rsidRPr="0063137D">
        <w:rPr>
          <w:rFonts w:ascii="Arial" w:eastAsia="Times New Roman" w:hAnsi="Arial" w:cs="Arial"/>
          <w:lang w:val="es-ES_tradnl"/>
        </w:rPr>
        <w:t xml:space="preserve"> </w:t>
      </w:r>
      <w:proofErr w:type="gramStart"/>
      <w:r w:rsidRPr="0063137D">
        <w:rPr>
          <w:rFonts w:ascii="Arial" w:eastAsia="Times New Roman" w:hAnsi="Arial" w:cs="Arial"/>
          <w:lang w:val="es-ES_tradnl"/>
        </w:rPr>
        <w:t>del</w:t>
      </w:r>
      <w:proofErr w:type="gramEnd"/>
      <w:r w:rsidRPr="0063137D">
        <w:rPr>
          <w:rFonts w:ascii="Arial" w:eastAsia="Times New Roman" w:hAnsi="Arial" w:cs="Arial"/>
          <w:lang w:val="es-ES_tradnl"/>
        </w:rPr>
        <w:t xml:space="preserve"> mes de </w:t>
      </w:r>
      <w:r w:rsidR="002337C5">
        <w:rPr>
          <w:rFonts w:ascii="Arial" w:eastAsia="Times New Roman" w:hAnsi="Arial" w:cs="Arial"/>
          <w:lang w:val="es-ES_tradnl"/>
        </w:rPr>
        <w:t>…… y año 2018</w:t>
      </w:r>
      <w:r w:rsidR="007E397C">
        <w:rPr>
          <w:rFonts w:ascii="Arial" w:eastAsia="Times New Roman" w:hAnsi="Arial" w:cs="Arial"/>
          <w:lang w:val="es-ES_tradnl"/>
        </w:rPr>
        <w:t>.-</w:t>
      </w:r>
    </w:p>
    <w:p w:rsidR="00586DC1" w:rsidRDefault="00586DC1" w:rsidP="00586DC1">
      <w:pPr>
        <w:spacing w:after="0" w:line="240" w:lineRule="auto"/>
        <w:rPr>
          <w:rFonts w:ascii="Arial" w:hAnsi="Arial" w:cs="Arial"/>
          <w:lang w:val="es-MX"/>
        </w:rPr>
      </w:pPr>
    </w:p>
    <w:p w:rsidR="0063137D" w:rsidRDefault="0063137D" w:rsidP="00586DC1">
      <w:pPr>
        <w:spacing w:after="0" w:line="240" w:lineRule="auto"/>
        <w:rPr>
          <w:rFonts w:ascii="Arial" w:hAnsi="Arial" w:cs="Arial"/>
          <w:lang w:val="es-MX"/>
        </w:rPr>
      </w:pPr>
    </w:p>
    <w:p w:rsidR="007E397C" w:rsidRDefault="007E397C" w:rsidP="00586DC1">
      <w:pPr>
        <w:spacing w:after="0" w:line="240" w:lineRule="auto"/>
        <w:rPr>
          <w:rFonts w:ascii="Arial" w:hAnsi="Arial" w:cs="Arial"/>
          <w:lang w:val="es-MX"/>
        </w:rPr>
      </w:pPr>
    </w:p>
    <w:p w:rsidR="0063137D" w:rsidRPr="008775B0" w:rsidRDefault="0063137D" w:rsidP="0063137D">
      <w:pPr>
        <w:spacing w:after="0" w:line="240" w:lineRule="auto"/>
        <w:jc w:val="center"/>
        <w:rPr>
          <w:rFonts w:eastAsia="Times New Roman"/>
          <w:b/>
        </w:rPr>
      </w:pPr>
      <w:r w:rsidRPr="008775B0">
        <w:rPr>
          <w:rFonts w:eastAsia="Times New Roman"/>
          <w:b/>
        </w:rPr>
        <w:t>Juan Carlos Comelli Páez                                           Ing. Agr. Alejandro Ramón Urbieta Cáceres</w:t>
      </w:r>
      <w:r w:rsidRPr="008775B0">
        <w:rPr>
          <w:rFonts w:eastAsia="Times New Roman"/>
          <w:b/>
        </w:rPr>
        <w:tab/>
      </w:r>
    </w:p>
    <w:p w:rsidR="0063137D" w:rsidRPr="00EB5868" w:rsidRDefault="0063137D" w:rsidP="0063137D">
      <w:pPr>
        <w:spacing w:after="0" w:line="240" w:lineRule="auto"/>
        <w:rPr>
          <w:rFonts w:eastAsia="Times New Roman"/>
          <w:b/>
        </w:rPr>
      </w:pPr>
      <w:r w:rsidRPr="008775B0">
        <w:rPr>
          <w:rFonts w:eastAsia="Times New Roman"/>
          <w:b/>
        </w:rPr>
        <w:t xml:space="preserve">              Secretario General                                                               Intendente Municipal</w:t>
      </w:r>
    </w:p>
    <w:p w:rsidR="0063137D" w:rsidRDefault="0063137D" w:rsidP="0063137D">
      <w:pPr>
        <w:tabs>
          <w:tab w:val="left" w:pos="3402"/>
          <w:tab w:val="left" w:pos="3969"/>
        </w:tabs>
        <w:spacing w:after="0" w:line="240" w:lineRule="auto"/>
        <w:jc w:val="center"/>
        <w:rPr>
          <w:rFonts w:eastAsia="Times New Roman"/>
          <w:b/>
        </w:rPr>
      </w:pPr>
    </w:p>
    <w:p w:rsidR="0063137D" w:rsidRDefault="0063137D" w:rsidP="00CC6204">
      <w:pPr>
        <w:tabs>
          <w:tab w:val="left" w:pos="3402"/>
          <w:tab w:val="left" w:pos="3969"/>
        </w:tabs>
        <w:spacing w:after="0" w:line="240" w:lineRule="auto"/>
        <w:rPr>
          <w:rFonts w:eastAsia="Times New Roman"/>
          <w:b/>
        </w:rPr>
      </w:pPr>
    </w:p>
    <w:p w:rsidR="0063137D" w:rsidRPr="008775B0" w:rsidRDefault="002920F2" w:rsidP="0063137D">
      <w:pPr>
        <w:tabs>
          <w:tab w:val="left" w:pos="3402"/>
          <w:tab w:val="left" w:pos="3969"/>
        </w:tabs>
        <w:spacing w:after="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………………………….</w:t>
      </w:r>
    </w:p>
    <w:p w:rsidR="0063137D" w:rsidRPr="008775B0" w:rsidRDefault="002920F2" w:rsidP="0063137D">
      <w:pPr>
        <w:tabs>
          <w:tab w:val="left" w:pos="3402"/>
          <w:tab w:val="left" w:pos="3969"/>
        </w:tabs>
        <w:spacing w:after="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………………………</w:t>
      </w:r>
    </w:p>
    <w:p w:rsidR="0063137D" w:rsidRPr="008775B0" w:rsidRDefault="002920F2" w:rsidP="0063137D">
      <w:pPr>
        <w:tabs>
          <w:tab w:val="left" w:pos="3402"/>
          <w:tab w:val="left" w:pos="3969"/>
        </w:tabs>
        <w:spacing w:after="0" w:line="240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……………………..</w:t>
      </w:r>
    </w:p>
    <w:p w:rsidR="00871001" w:rsidRDefault="0063137D" w:rsidP="0063137D">
      <w:pPr>
        <w:tabs>
          <w:tab w:val="left" w:pos="3402"/>
          <w:tab w:val="left" w:pos="3969"/>
        </w:tabs>
        <w:spacing w:after="0" w:line="240" w:lineRule="auto"/>
        <w:jc w:val="center"/>
        <w:rPr>
          <w:rFonts w:eastAsia="Times New Roman"/>
          <w:b/>
        </w:rPr>
      </w:pPr>
      <w:r w:rsidRPr="008775B0">
        <w:rPr>
          <w:rFonts w:eastAsia="Times New Roman"/>
          <w:b/>
        </w:rPr>
        <w:t>EL PROVEEDOR</w:t>
      </w:r>
    </w:p>
    <w:sectPr w:rsidR="00871001" w:rsidSect="00CC6204">
      <w:pgSz w:w="12240" w:h="15840"/>
      <w:pgMar w:top="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204" w:rsidRDefault="00CC6204" w:rsidP="00CC6204">
      <w:pPr>
        <w:spacing w:after="0" w:line="240" w:lineRule="auto"/>
      </w:pPr>
      <w:r>
        <w:separator/>
      </w:r>
    </w:p>
  </w:endnote>
  <w:endnote w:type="continuationSeparator" w:id="0">
    <w:p w:rsidR="00CC6204" w:rsidRDefault="00CC6204" w:rsidP="00CC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204" w:rsidRDefault="00CC6204" w:rsidP="00CC6204">
      <w:pPr>
        <w:spacing w:after="0" w:line="240" w:lineRule="auto"/>
      </w:pPr>
      <w:r>
        <w:separator/>
      </w:r>
    </w:p>
  </w:footnote>
  <w:footnote w:type="continuationSeparator" w:id="0">
    <w:p w:rsidR="00CC6204" w:rsidRDefault="00CC6204" w:rsidP="00CC6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BDC"/>
    <w:rsid w:val="00036B24"/>
    <w:rsid w:val="00044BC4"/>
    <w:rsid w:val="00082896"/>
    <w:rsid w:val="000B262C"/>
    <w:rsid w:val="000D0BD2"/>
    <w:rsid w:val="000F580A"/>
    <w:rsid w:val="0011059A"/>
    <w:rsid w:val="00130E17"/>
    <w:rsid w:val="0015264F"/>
    <w:rsid w:val="00186B87"/>
    <w:rsid w:val="001A1718"/>
    <w:rsid w:val="002337C5"/>
    <w:rsid w:val="00267D24"/>
    <w:rsid w:val="002920F2"/>
    <w:rsid w:val="003530BF"/>
    <w:rsid w:val="00353FA4"/>
    <w:rsid w:val="00357C50"/>
    <w:rsid w:val="00386B42"/>
    <w:rsid w:val="003D2C15"/>
    <w:rsid w:val="003D51C1"/>
    <w:rsid w:val="004336D6"/>
    <w:rsid w:val="004B150A"/>
    <w:rsid w:val="004E2E50"/>
    <w:rsid w:val="004F68E1"/>
    <w:rsid w:val="005672BA"/>
    <w:rsid w:val="00586DC1"/>
    <w:rsid w:val="0063137D"/>
    <w:rsid w:val="00640A8D"/>
    <w:rsid w:val="0066307C"/>
    <w:rsid w:val="006E6DEB"/>
    <w:rsid w:val="0071242E"/>
    <w:rsid w:val="007173C4"/>
    <w:rsid w:val="00741B3C"/>
    <w:rsid w:val="00747441"/>
    <w:rsid w:val="0076574D"/>
    <w:rsid w:val="007E397C"/>
    <w:rsid w:val="00823C9F"/>
    <w:rsid w:val="00871001"/>
    <w:rsid w:val="008E081E"/>
    <w:rsid w:val="00912CAD"/>
    <w:rsid w:val="00913BDC"/>
    <w:rsid w:val="009216BE"/>
    <w:rsid w:val="009674A7"/>
    <w:rsid w:val="00A21B4C"/>
    <w:rsid w:val="00A63A30"/>
    <w:rsid w:val="00A73969"/>
    <w:rsid w:val="00A74159"/>
    <w:rsid w:val="00AA7047"/>
    <w:rsid w:val="00AB34BE"/>
    <w:rsid w:val="00AC6BB3"/>
    <w:rsid w:val="00AE51F8"/>
    <w:rsid w:val="00B23794"/>
    <w:rsid w:val="00B92D54"/>
    <w:rsid w:val="00C320D2"/>
    <w:rsid w:val="00C866F4"/>
    <w:rsid w:val="00CB17FD"/>
    <w:rsid w:val="00CC6204"/>
    <w:rsid w:val="00CC7538"/>
    <w:rsid w:val="00D32C14"/>
    <w:rsid w:val="00D32E7C"/>
    <w:rsid w:val="00D76760"/>
    <w:rsid w:val="00D7720B"/>
    <w:rsid w:val="00D871E2"/>
    <w:rsid w:val="00DF5E55"/>
    <w:rsid w:val="00E03CC8"/>
    <w:rsid w:val="00E1281E"/>
    <w:rsid w:val="00E252BB"/>
    <w:rsid w:val="00E36EB5"/>
    <w:rsid w:val="00E55606"/>
    <w:rsid w:val="00E72D7D"/>
    <w:rsid w:val="00F4682F"/>
    <w:rsid w:val="00F81BBC"/>
    <w:rsid w:val="00FB3172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NormalWeb">
    <w:name w:val="Normal (Web)"/>
    <w:basedOn w:val="Normal"/>
    <w:rsid w:val="00036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C62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6204"/>
  </w:style>
  <w:style w:type="paragraph" w:styleId="Piedepgina">
    <w:name w:val="footer"/>
    <w:basedOn w:val="Normal"/>
    <w:link w:val="PiedepginaCar"/>
    <w:uiPriority w:val="99"/>
    <w:unhideWhenUsed/>
    <w:rsid w:val="00CC62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NormalWeb">
    <w:name w:val="Normal (Web)"/>
    <w:basedOn w:val="Normal"/>
    <w:rsid w:val="00036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C62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C6204"/>
  </w:style>
  <w:style w:type="paragraph" w:styleId="Piedepgina">
    <w:name w:val="footer"/>
    <w:basedOn w:val="Normal"/>
    <w:link w:val="PiedepginaCar"/>
    <w:uiPriority w:val="99"/>
    <w:unhideWhenUsed/>
    <w:rsid w:val="00CC62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1774</Words>
  <Characters>9757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11508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pablo</cp:lastModifiedBy>
  <cp:revision>69</cp:revision>
  <dcterms:created xsi:type="dcterms:W3CDTF">2015-08-17T12:37:00Z</dcterms:created>
  <dcterms:modified xsi:type="dcterms:W3CDTF">2018-01-31T11:48:00Z</dcterms:modified>
</cp:coreProperties>
</file>