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01" w:rsidRDefault="00340154">
      <w:r w:rsidRPr="00340154">
        <w:rPr>
          <w:rFonts w:ascii="Arial Narrow" w:eastAsia="Times New Roman" w:hAnsi="Arial Narrow" w:cs="Arial"/>
          <w:lang w:eastAsia="es-ES"/>
        </w:rPr>
        <w:t>Cada Orden de Ejecución de Trabajo (OET), irá acompañada del plano del lug</w:t>
      </w:r>
      <w:r>
        <w:rPr>
          <w:rFonts w:ascii="Arial Narrow" w:eastAsia="Times New Roman" w:hAnsi="Arial Narrow" w:cs="Arial"/>
          <w:lang w:eastAsia="es-ES"/>
        </w:rPr>
        <w:t>ar de ejecución de los trabajos, por tratarse de Contrato Abierto, conforme a lo establecido en la Condiciones Especiales del Contrato</w:t>
      </w:r>
      <w:bookmarkStart w:id="0" w:name="_GoBack"/>
      <w:bookmarkEnd w:id="0"/>
      <w:r w:rsidR="005E6F3F">
        <w:t>.</w:t>
      </w:r>
    </w:p>
    <w:sectPr w:rsidR="00DF4C01" w:rsidSect="00DF4C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3F"/>
    <w:rsid w:val="000B02BA"/>
    <w:rsid w:val="00340154"/>
    <w:rsid w:val="005E6F3F"/>
    <w:rsid w:val="00A53EAB"/>
    <w:rsid w:val="00BF5A27"/>
    <w:rsid w:val="00D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asu06284</dc:creator>
  <cp:lastModifiedBy>asu04191</cp:lastModifiedBy>
  <cp:revision>3</cp:revision>
  <dcterms:created xsi:type="dcterms:W3CDTF">2018-12-28T10:54:00Z</dcterms:created>
  <dcterms:modified xsi:type="dcterms:W3CDTF">2018-12-28T11:01:00Z</dcterms:modified>
</cp:coreProperties>
</file>