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732585" w:rsidRDefault="00D843A0" w:rsidP="00D843A0">
      <w:pPr>
        <w:tabs>
          <w:tab w:val="num" w:pos="360"/>
          <w:tab w:val="num" w:pos="570"/>
        </w:tabs>
        <w:ind w:left="567" w:hanging="567"/>
        <w:rPr>
          <w:rFonts w:ascii="Arial" w:eastAsia="Times New Roman" w:hAnsi="Arial" w:cs="Arial"/>
          <w:b/>
          <w:lang w:val="es-ES_tradnl"/>
        </w:rPr>
      </w:pPr>
      <w:r w:rsidRPr="00732585">
        <w:rPr>
          <w:b/>
          <w:i/>
        </w:rPr>
        <w:t>“</w:t>
      </w:r>
      <w:r w:rsidR="00026362" w:rsidRPr="00732585">
        <w:rPr>
          <w:b/>
          <w:i/>
        </w:rPr>
        <w:t>ADQUISICION D</w:t>
      </w:r>
      <w:r w:rsidR="00634661" w:rsidRPr="00732585">
        <w:rPr>
          <w:b/>
          <w:i/>
        </w:rPr>
        <w:t>E RELOJ MARCADOR BIOMETRICO</w:t>
      </w:r>
      <w:r w:rsidRPr="00732585">
        <w:rPr>
          <w:b/>
          <w:i/>
        </w:rPr>
        <w:t>”</w:t>
      </w: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</w:t>
      </w:r>
      <w:bookmarkStart w:id="0" w:name="_GoBack"/>
      <w:bookmarkEnd w:id="0"/>
      <w:r w:rsidR="00E1281E" w:rsidRPr="00A74159">
        <w:rPr>
          <w:rFonts w:ascii="Arial" w:hAnsi="Arial" w:cs="Arial"/>
        </w:rPr>
        <w:t xml:space="preserve">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</w:t>
      </w:r>
      <w:r w:rsidR="00D843A0">
        <w:rPr>
          <w:rFonts w:ascii="Arial" w:hAnsi="Arial" w:cs="Arial"/>
          <w:snapToGrid w:val="0"/>
          <w:color w:val="000000"/>
        </w:rPr>
        <w:t>ntrata</w:t>
      </w:r>
      <w:r w:rsidR="00083A30">
        <w:rPr>
          <w:rFonts w:ascii="Arial" w:hAnsi="Arial" w:cs="Arial"/>
          <w:snapToGrid w:val="0"/>
          <w:color w:val="000000"/>
        </w:rPr>
        <w:t>ciones (PAC) con el ID N° 326.165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2"/>
        <w:gridCol w:w="621"/>
        <w:gridCol w:w="1244"/>
        <w:gridCol w:w="1244"/>
        <w:gridCol w:w="1158"/>
        <w:gridCol w:w="913"/>
        <w:gridCol w:w="608"/>
        <w:gridCol w:w="644"/>
        <w:gridCol w:w="779"/>
        <w:gridCol w:w="1121"/>
      </w:tblGrid>
      <w:tr w:rsidR="00D843A0" w:rsidRPr="00D843A0" w:rsidTr="00216C57">
        <w:trPr>
          <w:trHeight w:val="611"/>
          <w:jc w:val="center"/>
        </w:trPr>
        <w:tc>
          <w:tcPr>
            <w:tcW w:w="722" w:type="dxa"/>
            <w:shd w:val="clear" w:color="auto" w:fill="D9D9D9"/>
          </w:tcPr>
          <w:p w:rsidR="00D843A0" w:rsidRPr="00D843A0" w:rsidRDefault="00D843A0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843A0">
              <w:rPr>
                <w:rFonts w:ascii="Arial" w:hAnsi="Arial" w:cs="Arial"/>
                <w:b/>
                <w:snapToGrid w:val="0"/>
                <w:color w:val="000000"/>
              </w:rPr>
              <w:t>Año</w:t>
            </w:r>
          </w:p>
        </w:tc>
        <w:tc>
          <w:tcPr>
            <w:tcW w:w="621" w:type="dxa"/>
            <w:shd w:val="clear" w:color="auto" w:fill="D9D9D9"/>
          </w:tcPr>
          <w:p w:rsidR="00D843A0" w:rsidRPr="00D843A0" w:rsidRDefault="00D843A0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843A0">
              <w:rPr>
                <w:rFonts w:ascii="Arial" w:hAnsi="Arial" w:cs="Arial"/>
                <w:b/>
                <w:snapToGrid w:val="0"/>
                <w:color w:val="000000"/>
              </w:rPr>
              <w:t>T.P.</w:t>
            </w:r>
          </w:p>
        </w:tc>
        <w:tc>
          <w:tcPr>
            <w:tcW w:w="1244" w:type="dxa"/>
            <w:shd w:val="clear" w:color="auto" w:fill="D9D9D9"/>
          </w:tcPr>
          <w:p w:rsidR="00D843A0" w:rsidRPr="00D843A0" w:rsidRDefault="00D843A0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843A0">
              <w:rPr>
                <w:rFonts w:ascii="Arial" w:hAnsi="Arial" w:cs="Arial"/>
                <w:b/>
                <w:snapToGrid w:val="0"/>
                <w:color w:val="000000"/>
              </w:rPr>
              <w:t>Programa</w:t>
            </w:r>
          </w:p>
        </w:tc>
        <w:tc>
          <w:tcPr>
            <w:tcW w:w="1244" w:type="dxa"/>
            <w:shd w:val="clear" w:color="auto" w:fill="D9D9D9"/>
          </w:tcPr>
          <w:p w:rsidR="00D843A0" w:rsidRPr="00D843A0" w:rsidRDefault="00D843A0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843A0">
              <w:rPr>
                <w:rFonts w:ascii="Arial" w:hAnsi="Arial" w:cs="Arial"/>
                <w:b/>
                <w:snapToGrid w:val="0"/>
                <w:color w:val="000000"/>
              </w:rPr>
              <w:t>Sub Programa</w:t>
            </w:r>
          </w:p>
        </w:tc>
        <w:tc>
          <w:tcPr>
            <w:tcW w:w="1158" w:type="dxa"/>
            <w:shd w:val="clear" w:color="auto" w:fill="D9D9D9"/>
          </w:tcPr>
          <w:p w:rsidR="00D843A0" w:rsidRPr="00D843A0" w:rsidRDefault="00D843A0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843A0">
              <w:rPr>
                <w:rFonts w:ascii="Arial" w:hAnsi="Arial" w:cs="Arial"/>
                <w:b/>
                <w:snapToGrid w:val="0"/>
                <w:color w:val="000000"/>
              </w:rPr>
              <w:t>Proyecto</w:t>
            </w:r>
          </w:p>
        </w:tc>
        <w:tc>
          <w:tcPr>
            <w:tcW w:w="913" w:type="dxa"/>
            <w:shd w:val="clear" w:color="auto" w:fill="D9D9D9"/>
          </w:tcPr>
          <w:p w:rsidR="00D843A0" w:rsidRPr="00D843A0" w:rsidRDefault="00D843A0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843A0">
              <w:rPr>
                <w:rFonts w:ascii="Arial" w:hAnsi="Arial" w:cs="Arial"/>
                <w:b/>
                <w:snapToGrid w:val="0"/>
                <w:color w:val="000000"/>
              </w:rPr>
              <w:t>Objeto de Gasto</w:t>
            </w:r>
          </w:p>
        </w:tc>
        <w:tc>
          <w:tcPr>
            <w:tcW w:w="608" w:type="dxa"/>
            <w:shd w:val="clear" w:color="auto" w:fill="D9D9D9"/>
          </w:tcPr>
          <w:p w:rsidR="00D843A0" w:rsidRPr="00D843A0" w:rsidRDefault="00D843A0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843A0">
              <w:rPr>
                <w:rFonts w:ascii="Arial" w:hAnsi="Arial" w:cs="Arial"/>
                <w:b/>
                <w:snapToGrid w:val="0"/>
                <w:color w:val="000000"/>
              </w:rPr>
              <w:t>F.F.</w:t>
            </w:r>
          </w:p>
        </w:tc>
        <w:tc>
          <w:tcPr>
            <w:tcW w:w="644" w:type="dxa"/>
            <w:shd w:val="clear" w:color="auto" w:fill="D9D9D9"/>
          </w:tcPr>
          <w:p w:rsidR="00D843A0" w:rsidRPr="00D843A0" w:rsidRDefault="00D843A0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843A0">
              <w:rPr>
                <w:rFonts w:ascii="Arial" w:hAnsi="Arial" w:cs="Arial"/>
                <w:b/>
                <w:snapToGrid w:val="0"/>
                <w:color w:val="000000"/>
              </w:rPr>
              <w:t>O.F.</w:t>
            </w:r>
          </w:p>
        </w:tc>
        <w:tc>
          <w:tcPr>
            <w:tcW w:w="779" w:type="dxa"/>
            <w:shd w:val="clear" w:color="auto" w:fill="D9D9D9"/>
          </w:tcPr>
          <w:p w:rsidR="00D843A0" w:rsidRPr="00D843A0" w:rsidRDefault="00D843A0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843A0">
              <w:rPr>
                <w:rFonts w:ascii="Arial" w:hAnsi="Arial" w:cs="Arial"/>
                <w:b/>
                <w:snapToGrid w:val="0"/>
                <w:color w:val="000000"/>
              </w:rPr>
              <w:t>Dpto.</w:t>
            </w:r>
          </w:p>
        </w:tc>
        <w:tc>
          <w:tcPr>
            <w:tcW w:w="1121" w:type="dxa"/>
            <w:shd w:val="clear" w:color="auto" w:fill="D9D9D9"/>
          </w:tcPr>
          <w:p w:rsidR="00D843A0" w:rsidRPr="00D843A0" w:rsidRDefault="00D843A0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843A0">
              <w:rPr>
                <w:rFonts w:ascii="Arial" w:hAnsi="Arial" w:cs="Arial"/>
                <w:b/>
                <w:snapToGrid w:val="0"/>
                <w:color w:val="000000"/>
              </w:rPr>
              <w:t>Monto</w:t>
            </w:r>
          </w:p>
        </w:tc>
      </w:tr>
      <w:tr w:rsidR="00D843A0" w:rsidRPr="00D843A0" w:rsidTr="00216C57">
        <w:trPr>
          <w:trHeight w:val="390"/>
          <w:jc w:val="center"/>
        </w:trPr>
        <w:tc>
          <w:tcPr>
            <w:tcW w:w="722" w:type="dxa"/>
            <w:vAlign w:val="center"/>
          </w:tcPr>
          <w:p w:rsidR="00D843A0" w:rsidRPr="00D843A0" w:rsidRDefault="00D843A0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i/>
                <w:snapToGrid w:val="0"/>
                <w:color w:val="000000"/>
              </w:rPr>
            </w:pPr>
            <w:r w:rsidRPr="00D843A0">
              <w:rPr>
                <w:rFonts w:ascii="Arial" w:hAnsi="Arial" w:cs="Arial"/>
                <w:b/>
                <w:i/>
                <w:snapToGrid w:val="0"/>
                <w:color w:val="000000"/>
              </w:rPr>
              <w:t>2017</w:t>
            </w:r>
          </w:p>
        </w:tc>
        <w:tc>
          <w:tcPr>
            <w:tcW w:w="621" w:type="dxa"/>
            <w:vAlign w:val="center"/>
          </w:tcPr>
          <w:p w:rsidR="00D843A0" w:rsidRPr="00D843A0" w:rsidRDefault="00D843A0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i/>
                <w:snapToGrid w:val="0"/>
                <w:color w:val="000000"/>
              </w:rPr>
            </w:pPr>
            <w:r w:rsidRPr="00D843A0">
              <w:rPr>
                <w:rFonts w:ascii="Arial" w:hAnsi="Arial" w:cs="Arial"/>
                <w:b/>
                <w:i/>
                <w:snapToGrid w:val="0"/>
                <w:color w:val="000000"/>
              </w:rPr>
              <w:t>2</w:t>
            </w:r>
          </w:p>
        </w:tc>
        <w:tc>
          <w:tcPr>
            <w:tcW w:w="1244" w:type="dxa"/>
            <w:vAlign w:val="center"/>
          </w:tcPr>
          <w:p w:rsidR="00D843A0" w:rsidRPr="00D843A0" w:rsidRDefault="00D843A0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i/>
                <w:snapToGrid w:val="0"/>
                <w:color w:val="000000"/>
              </w:rPr>
            </w:pPr>
            <w:r w:rsidRPr="00D843A0">
              <w:rPr>
                <w:rFonts w:ascii="Arial" w:hAnsi="Arial" w:cs="Arial"/>
                <w:b/>
                <w:i/>
                <w:snapToGrid w:val="0"/>
                <w:color w:val="000000"/>
              </w:rPr>
              <w:t>7</w:t>
            </w:r>
          </w:p>
        </w:tc>
        <w:tc>
          <w:tcPr>
            <w:tcW w:w="1244" w:type="dxa"/>
            <w:vAlign w:val="center"/>
          </w:tcPr>
          <w:p w:rsidR="00D843A0" w:rsidRPr="00D843A0" w:rsidRDefault="00D843A0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i/>
                <w:snapToGrid w:val="0"/>
                <w:color w:val="000000"/>
              </w:rPr>
            </w:pPr>
            <w:r w:rsidRPr="00D843A0">
              <w:rPr>
                <w:rFonts w:ascii="Arial" w:hAnsi="Arial" w:cs="Arial"/>
                <w:b/>
                <w:i/>
                <w:snapToGrid w:val="0"/>
                <w:color w:val="000000"/>
              </w:rPr>
              <w:t>8</w:t>
            </w:r>
          </w:p>
        </w:tc>
        <w:tc>
          <w:tcPr>
            <w:tcW w:w="1158" w:type="dxa"/>
            <w:vAlign w:val="center"/>
          </w:tcPr>
          <w:p w:rsidR="00D843A0" w:rsidRPr="00D843A0" w:rsidRDefault="00D843A0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i/>
                <w:snapToGrid w:val="0"/>
                <w:color w:val="000000"/>
              </w:rPr>
            </w:pPr>
            <w:r w:rsidRPr="00D843A0">
              <w:rPr>
                <w:rFonts w:ascii="Arial" w:hAnsi="Arial" w:cs="Arial"/>
                <w:b/>
                <w:i/>
                <w:snapToGrid w:val="0"/>
                <w:color w:val="000000"/>
              </w:rPr>
              <w:t>00</w:t>
            </w:r>
          </w:p>
        </w:tc>
        <w:tc>
          <w:tcPr>
            <w:tcW w:w="913" w:type="dxa"/>
            <w:vAlign w:val="center"/>
          </w:tcPr>
          <w:p w:rsidR="00D843A0" w:rsidRPr="00D843A0" w:rsidRDefault="0033023B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i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i/>
                <w:snapToGrid w:val="0"/>
                <w:color w:val="000000"/>
              </w:rPr>
              <w:t>5</w:t>
            </w:r>
            <w:r w:rsidR="00216C57">
              <w:rPr>
                <w:rFonts w:ascii="Arial" w:hAnsi="Arial" w:cs="Arial"/>
                <w:b/>
                <w:i/>
                <w:snapToGrid w:val="0"/>
                <w:color w:val="000000"/>
              </w:rPr>
              <w:t>4</w:t>
            </w:r>
            <w:r w:rsidR="00D843A0" w:rsidRPr="00D843A0">
              <w:rPr>
                <w:rFonts w:ascii="Arial" w:hAnsi="Arial" w:cs="Arial"/>
                <w:b/>
                <w:i/>
                <w:snapToGrid w:val="0"/>
                <w:color w:val="000000"/>
              </w:rPr>
              <w:t>0</w:t>
            </w:r>
          </w:p>
        </w:tc>
        <w:tc>
          <w:tcPr>
            <w:tcW w:w="608" w:type="dxa"/>
            <w:vAlign w:val="center"/>
          </w:tcPr>
          <w:p w:rsidR="00D843A0" w:rsidRPr="00D843A0" w:rsidRDefault="00D843A0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i/>
                <w:snapToGrid w:val="0"/>
                <w:color w:val="000000"/>
              </w:rPr>
            </w:pPr>
            <w:r w:rsidRPr="00D843A0">
              <w:rPr>
                <w:rFonts w:ascii="Arial" w:hAnsi="Arial" w:cs="Arial"/>
                <w:b/>
                <w:i/>
                <w:snapToGrid w:val="0"/>
                <w:color w:val="000000"/>
              </w:rPr>
              <w:t>10</w:t>
            </w:r>
          </w:p>
        </w:tc>
        <w:tc>
          <w:tcPr>
            <w:tcW w:w="644" w:type="dxa"/>
            <w:vAlign w:val="center"/>
          </w:tcPr>
          <w:p w:rsidR="00D843A0" w:rsidRPr="00D843A0" w:rsidRDefault="00D843A0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i/>
                <w:snapToGrid w:val="0"/>
                <w:color w:val="000000"/>
              </w:rPr>
            </w:pPr>
            <w:r w:rsidRPr="00D843A0">
              <w:rPr>
                <w:rFonts w:ascii="Arial" w:hAnsi="Arial" w:cs="Arial"/>
                <w:b/>
                <w:i/>
                <w:snapToGrid w:val="0"/>
                <w:color w:val="000000"/>
              </w:rPr>
              <w:t>1</w:t>
            </w:r>
          </w:p>
        </w:tc>
        <w:tc>
          <w:tcPr>
            <w:tcW w:w="779" w:type="dxa"/>
            <w:vAlign w:val="center"/>
          </w:tcPr>
          <w:p w:rsidR="00D843A0" w:rsidRPr="00D843A0" w:rsidRDefault="00D843A0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b/>
                <w:i/>
                <w:snapToGrid w:val="0"/>
                <w:color w:val="000000"/>
              </w:rPr>
            </w:pPr>
            <w:r w:rsidRPr="00D843A0">
              <w:rPr>
                <w:rFonts w:ascii="Arial" w:hAnsi="Arial" w:cs="Arial"/>
                <w:b/>
                <w:i/>
                <w:snapToGrid w:val="0"/>
                <w:color w:val="000000"/>
              </w:rPr>
              <w:t>99</w:t>
            </w:r>
          </w:p>
        </w:tc>
        <w:tc>
          <w:tcPr>
            <w:tcW w:w="1121" w:type="dxa"/>
          </w:tcPr>
          <w:p w:rsidR="00D843A0" w:rsidRPr="00D843A0" w:rsidRDefault="00D843A0" w:rsidP="00D843A0">
            <w:pPr>
              <w:tabs>
                <w:tab w:val="num" w:pos="360"/>
              </w:tabs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</w:p>
        </w:tc>
      </w:tr>
    </w:tbl>
    <w:p w:rsidR="00D843A0" w:rsidRPr="00A74159" w:rsidRDefault="00D843A0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lastRenderedPageBreak/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D843A0">
      <w:pPr>
        <w:widowControl w:val="0"/>
        <w:adjustRightInd w:val="0"/>
        <w:spacing w:after="0" w:line="360" w:lineRule="atLeast"/>
        <w:ind w:right="-232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D843A0" w:rsidRPr="00D843A0">
        <w:rPr>
          <w:rFonts w:ascii="Arial" w:eastAsia="Times New Roman" w:hAnsi="Arial" w:cs="Arial"/>
          <w:lang w:val="es-ES_tradnl"/>
        </w:rPr>
        <w:t xml:space="preserve">CONTRATACION DIRECTA   </w:t>
      </w:r>
      <w:r w:rsidR="004C25BB">
        <w:rPr>
          <w:rFonts w:ascii="Arial" w:eastAsia="Times New Roman" w:hAnsi="Arial" w:cs="Arial"/>
          <w:lang w:val="es-ES_tradnl"/>
        </w:rPr>
        <w:t xml:space="preserve">                           N° 19</w:t>
      </w:r>
      <w:r w:rsidR="005B5589">
        <w:rPr>
          <w:rFonts w:ascii="Arial" w:eastAsia="Times New Roman" w:hAnsi="Arial" w:cs="Arial"/>
          <w:lang w:val="es-ES_tradnl"/>
        </w:rPr>
        <w:t>/2.017 “</w:t>
      </w:r>
      <w:r w:rsidR="005B5589" w:rsidRPr="00554EE0">
        <w:rPr>
          <w:rFonts w:ascii="Arial" w:eastAsia="Times New Roman" w:hAnsi="Arial" w:cs="Arial"/>
          <w:i/>
          <w:lang w:val="es-ES_tradnl"/>
        </w:rPr>
        <w:t>ADQUISICION D</w:t>
      </w:r>
      <w:r w:rsidR="004C25BB" w:rsidRPr="00554EE0">
        <w:rPr>
          <w:rFonts w:ascii="Arial" w:eastAsia="Times New Roman" w:hAnsi="Arial" w:cs="Arial"/>
          <w:i/>
          <w:lang w:val="es-ES_tradnl"/>
        </w:rPr>
        <w:t>E RELOJ MARCADOR BIOMETRICO</w:t>
      </w:r>
      <w:r w:rsidR="005B5589">
        <w:rPr>
          <w:rFonts w:ascii="Arial" w:eastAsia="Times New Roman" w:hAnsi="Arial" w:cs="Arial"/>
          <w:lang w:val="es-ES_tradnl"/>
        </w:rPr>
        <w:t>”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D843A0">
        <w:rPr>
          <w:rFonts w:ascii="Arial" w:hAnsi="Arial" w:cs="Arial"/>
          <w:i/>
          <w:sz w:val="20"/>
        </w:rPr>
        <w:t>COMANDO LOGISTICO UOC Nº 5</w:t>
      </w:r>
      <w:r w:rsidR="00991914">
        <w:rPr>
          <w:rFonts w:ascii="Arial" w:hAnsi="Arial" w:cs="Arial"/>
          <w:i/>
          <w:sz w:val="20"/>
        </w:rPr>
        <w:t xml:space="preserve"> </w:t>
      </w:r>
      <w:r w:rsidR="00D843A0" w:rsidRPr="00096143">
        <w:rPr>
          <w:snapToGrid w:val="0"/>
          <w:color w:val="000000"/>
        </w:rPr>
        <w:t>y adjudicada por Resolución N° [_______].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5. PRECIO UNITARIO Y EL IMPORTE TOTAL A PAGAR POR LOS BIENES </w:t>
      </w:r>
      <w:r w:rsidR="002D1AF2" w:rsidRPr="00A74159">
        <w:rPr>
          <w:rFonts w:ascii="Arial" w:eastAsia="Times New Roman" w:hAnsi="Arial" w:cs="Arial"/>
          <w:b/>
          <w:bCs/>
          <w:lang w:val="es-ES_tradnl"/>
        </w:rPr>
        <w:t xml:space="preserve">Y/O </w:t>
      </w:r>
      <w:r w:rsidRPr="00A74159">
        <w:rPr>
          <w:rFonts w:ascii="Arial" w:eastAsia="Times New Roman" w:hAnsi="Arial" w:cs="Arial"/>
          <w:b/>
          <w:bCs/>
          <w:lang w:val="es-ES_tradnl"/>
        </w:rPr>
        <w:t>SERVICIOS.</w:t>
      </w:r>
    </w:p>
    <w:tbl>
      <w:tblPr>
        <w:tblW w:w="8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709"/>
        <w:gridCol w:w="1134"/>
        <w:gridCol w:w="992"/>
        <w:gridCol w:w="850"/>
        <w:gridCol w:w="993"/>
        <w:gridCol w:w="1842"/>
      </w:tblGrid>
      <w:tr w:rsidR="00CB087E" w:rsidRPr="00CB087E" w:rsidTr="00D357E5">
        <w:trPr>
          <w:trHeight w:val="433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CB087E" w:rsidRPr="00CB087E" w:rsidRDefault="00CB087E" w:rsidP="00CB087E">
            <w:pPr>
              <w:widowControl w:val="0"/>
              <w:adjustRightInd w:val="0"/>
              <w:spacing w:after="120" w:line="240" w:lineRule="auto"/>
              <w:jc w:val="center"/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</w:pPr>
            <w:r w:rsidRPr="00CB087E"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  <w:t>Ítem</w:t>
            </w:r>
          </w:p>
          <w:p w:rsidR="00CB087E" w:rsidRPr="00CB087E" w:rsidRDefault="00CB087E" w:rsidP="00CB087E">
            <w:pPr>
              <w:widowControl w:val="0"/>
              <w:adjustRightInd w:val="0"/>
              <w:spacing w:after="120" w:line="240" w:lineRule="auto"/>
              <w:jc w:val="center"/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</w:pPr>
            <w:r w:rsidRPr="00CB087E"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  <w:t>N°1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CB087E" w:rsidRPr="00CB087E" w:rsidRDefault="00CB087E" w:rsidP="00CB087E">
            <w:pPr>
              <w:widowControl w:val="0"/>
              <w:adjustRightInd w:val="0"/>
              <w:spacing w:after="120" w:line="240" w:lineRule="auto"/>
              <w:jc w:val="center"/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</w:pPr>
            <w:r w:rsidRPr="00CB087E"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  <w:t>Descripción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CB087E" w:rsidRPr="00CB087E" w:rsidRDefault="00CB087E" w:rsidP="00CB087E">
            <w:pPr>
              <w:widowControl w:val="0"/>
              <w:adjustRightInd w:val="0"/>
              <w:spacing w:after="120" w:line="240" w:lineRule="auto"/>
              <w:jc w:val="center"/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</w:pPr>
            <w:r w:rsidRPr="00CB087E"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  <w:t>Marca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CB087E" w:rsidRPr="00CB087E" w:rsidRDefault="00CB087E" w:rsidP="00CB087E">
            <w:pPr>
              <w:widowControl w:val="0"/>
              <w:adjustRightInd w:val="0"/>
              <w:spacing w:after="120" w:line="240" w:lineRule="auto"/>
              <w:jc w:val="center"/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</w:pPr>
            <w:r w:rsidRPr="00CB087E"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  <w:t>Procedencia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CB087E" w:rsidRPr="00CB087E" w:rsidRDefault="00CB087E" w:rsidP="00CB087E">
            <w:pPr>
              <w:widowControl w:val="0"/>
              <w:adjustRightInd w:val="0"/>
              <w:spacing w:after="120" w:line="240" w:lineRule="auto"/>
              <w:jc w:val="center"/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</w:pPr>
            <w:r w:rsidRPr="00CB087E"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  <w:t>Unidad de Medida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CB087E" w:rsidRPr="00CB087E" w:rsidRDefault="00CB087E" w:rsidP="00CB087E">
            <w:pPr>
              <w:widowControl w:val="0"/>
              <w:adjustRightInd w:val="0"/>
              <w:spacing w:after="120" w:line="240" w:lineRule="auto"/>
              <w:jc w:val="center"/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</w:pPr>
            <w:r w:rsidRPr="00CB087E"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  <w:t>Cantidad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CB087E" w:rsidRPr="00CB087E" w:rsidRDefault="00CB087E" w:rsidP="00CB087E">
            <w:pPr>
              <w:widowControl w:val="0"/>
              <w:adjustRightInd w:val="0"/>
              <w:spacing w:after="120" w:line="240" w:lineRule="auto"/>
              <w:jc w:val="center"/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</w:pPr>
            <w:r w:rsidRPr="00CB087E"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  <w:t>Precio Unitario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CB087E" w:rsidRPr="00CB087E" w:rsidRDefault="00CB087E" w:rsidP="00CB087E">
            <w:pPr>
              <w:widowControl w:val="0"/>
              <w:adjustRightInd w:val="0"/>
              <w:spacing w:after="120" w:line="240" w:lineRule="auto"/>
              <w:jc w:val="center"/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</w:pPr>
            <w:r w:rsidRPr="00CB087E"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  <w:t>Monto Total</w:t>
            </w:r>
          </w:p>
        </w:tc>
      </w:tr>
      <w:tr w:rsidR="00CB087E" w:rsidRPr="00CB087E" w:rsidTr="00D357E5">
        <w:trPr>
          <w:trHeight w:val="433"/>
          <w:jc w:val="center"/>
        </w:trPr>
        <w:tc>
          <w:tcPr>
            <w:tcW w:w="709" w:type="dxa"/>
            <w:shd w:val="clear" w:color="auto" w:fill="D9D9D9"/>
            <w:vAlign w:val="center"/>
          </w:tcPr>
          <w:p w:rsidR="00CB087E" w:rsidRPr="00CB087E" w:rsidRDefault="00CB087E" w:rsidP="00CB087E">
            <w:pPr>
              <w:widowControl w:val="0"/>
              <w:adjustRightInd w:val="0"/>
              <w:spacing w:after="120" w:line="240" w:lineRule="auto"/>
              <w:jc w:val="center"/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CB087E" w:rsidRPr="00CB087E" w:rsidRDefault="00CB087E" w:rsidP="00CB087E">
            <w:pPr>
              <w:widowControl w:val="0"/>
              <w:adjustRightInd w:val="0"/>
              <w:spacing w:after="120" w:line="240" w:lineRule="auto"/>
              <w:jc w:val="center"/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:rsidR="00CB087E" w:rsidRPr="00CB087E" w:rsidRDefault="00CB087E" w:rsidP="00CB087E">
            <w:pPr>
              <w:widowControl w:val="0"/>
              <w:adjustRightInd w:val="0"/>
              <w:spacing w:after="120" w:line="240" w:lineRule="auto"/>
              <w:jc w:val="center"/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CB087E" w:rsidRPr="00CB087E" w:rsidRDefault="00CB087E" w:rsidP="00CB087E">
            <w:pPr>
              <w:widowControl w:val="0"/>
              <w:adjustRightInd w:val="0"/>
              <w:spacing w:after="120" w:line="240" w:lineRule="auto"/>
              <w:jc w:val="center"/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:rsidR="00CB087E" w:rsidRPr="00CB087E" w:rsidRDefault="00CB087E" w:rsidP="00CB087E">
            <w:pPr>
              <w:widowControl w:val="0"/>
              <w:adjustRightInd w:val="0"/>
              <w:spacing w:after="120" w:line="240" w:lineRule="auto"/>
              <w:jc w:val="center"/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CB087E" w:rsidRPr="00CB087E" w:rsidRDefault="00CB087E" w:rsidP="00CB087E">
            <w:pPr>
              <w:widowControl w:val="0"/>
              <w:adjustRightInd w:val="0"/>
              <w:spacing w:after="120" w:line="240" w:lineRule="auto"/>
              <w:jc w:val="center"/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</w:pPr>
          </w:p>
        </w:tc>
        <w:tc>
          <w:tcPr>
            <w:tcW w:w="993" w:type="dxa"/>
            <w:shd w:val="clear" w:color="auto" w:fill="D9D9D9"/>
            <w:vAlign w:val="center"/>
          </w:tcPr>
          <w:p w:rsidR="00CB087E" w:rsidRPr="00CB087E" w:rsidRDefault="00CB087E" w:rsidP="00CB087E">
            <w:pPr>
              <w:widowControl w:val="0"/>
              <w:adjustRightInd w:val="0"/>
              <w:spacing w:after="120" w:line="240" w:lineRule="auto"/>
              <w:jc w:val="center"/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:rsidR="00CB087E" w:rsidRPr="00CB087E" w:rsidRDefault="00CB087E" w:rsidP="00CB087E">
            <w:pPr>
              <w:widowControl w:val="0"/>
              <w:adjustRightInd w:val="0"/>
              <w:spacing w:after="120" w:line="240" w:lineRule="auto"/>
              <w:jc w:val="center"/>
              <w:rPr>
                <w:rFonts w:ascii="Calibri" w:eastAsia="Batang" w:hAnsi="Calibri" w:cs="Times New Roman"/>
                <w:b/>
                <w:sz w:val="14"/>
                <w:szCs w:val="24"/>
                <w:lang w:val="es-ES_tradnl"/>
              </w:rPr>
            </w:pPr>
          </w:p>
        </w:tc>
      </w:tr>
    </w:tbl>
    <w:p w:rsidR="00E72D7D" w:rsidRDefault="001B63A8" w:rsidP="001B63A8">
      <w:pPr>
        <w:widowControl w:val="0"/>
        <w:adjustRightInd w:val="0"/>
        <w:spacing w:after="120" w:line="360" w:lineRule="atLeast"/>
        <w:rPr>
          <w:rFonts w:ascii="Arial" w:eastAsia="Times New Roman" w:hAnsi="Arial" w:cs="Arial"/>
          <w:lang w:val="es-ES_tradnl"/>
        </w:rPr>
      </w:pPr>
      <w:r w:rsidRPr="001B63A8">
        <w:rPr>
          <w:rFonts w:ascii="Arial" w:eastAsia="Times New Roman" w:hAnsi="Arial" w:cs="Arial"/>
          <w:lang w:val="es-ES_tradnl"/>
        </w:rPr>
        <w:t xml:space="preserve">El monto total del presente contrato asciende a la suma de: </w:t>
      </w:r>
      <w:r w:rsidR="008B7315">
        <w:rPr>
          <w:rFonts w:ascii="Arial" w:eastAsia="Times New Roman" w:hAnsi="Arial" w:cs="Arial"/>
          <w:lang w:val="es-ES_tradnl"/>
        </w:rPr>
        <w:t>………………………….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1B63A8" w:rsidRPr="001B63A8" w:rsidRDefault="001B63A8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z w:val="12"/>
          <w:lang w:val="es-MX"/>
        </w:rPr>
      </w:pP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54EE0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2D1AF2">
        <w:rPr>
          <w:rFonts w:ascii="Arial" w:eastAsia="Times New Roman" w:hAnsi="Arial" w:cs="Arial"/>
          <w:bCs/>
          <w:lang w:val="es-ES_tradnl"/>
        </w:rPr>
        <w:t>iente dirección:</w:t>
      </w:r>
    </w:p>
    <w:p w:rsidR="000A0FC0" w:rsidRDefault="000A0FC0" w:rsidP="000A0FC0">
      <w:pPr>
        <w:pStyle w:val="Prrafodelista"/>
        <w:widowControl w:val="0"/>
        <w:numPr>
          <w:ilvl w:val="0"/>
          <w:numId w:val="5"/>
        </w:numPr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5B5589">
        <w:rPr>
          <w:rFonts w:ascii="Arial" w:eastAsia="Times New Roman" w:hAnsi="Arial" w:cs="Arial"/>
          <w:bCs/>
          <w:u w:val="single"/>
          <w:lang w:val="es-ES_tradnl"/>
        </w:rPr>
        <w:t>DISERINTE:</w:t>
      </w:r>
      <w:r w:rsidRPr="000A0FC0">
        <w:rPr>
          <w:rFonts w:ascii="Arial" w:eastAsia="Times New Roman" w:hAnsi="Arial" w:cs="Arial"/>
          <w:bCs/>
          <w:lang w:val="es-ES_tradnl"/>
        </w:rPr>
        <w:t xml:space="preserve"> RUTA TRANSCHACO KM 13 ½ - (GIRADURIA).</w:t>
      </w:r>
    </w:p>
    <w:p w:rsidR="00554EE0" w:rsidRDefault="00554EE0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54EE0" w:rsidRPr="00A74159" w:rsidRDefault="000A0FC0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0A0FC0">
        <w:rPr>
          <w:rFonts w:ascii="Arial" w:eastAsia="Times New Roman" w:hAnsi="Arial" w:cs="Arial"/>
          <w:bCs/>
          <w:lang w:val="es-ES_tradnl"/>
        </w:rPr>
        <w:t>La administración del contrato estará a cargo de la</w:t>
      </w:r>
      <w:r w:rsidR="003676ED">
        <w:rPr>
          <w:rFonts w:ascii="Arial" w:eastAsia="Times New Roman" w:hAnsi="Arial" w:cs="Arial"/>
          <w:bCs/>
          <w:lang w:val="es-ES_tradnl"/>
        </w:rPr>
        <w:t>s</w:t>
      </w:r>
      <w:r w:rsidRPr="000A0FC0">
        <w:rPr>
          <w:rFonts w:ascii="Arial" w:eastAsia="Times New Roman" w:hAnsi="Arial" w:cs="Arial"/>
          <w:bCs/>
          <w:lang w:val="es-ES_tradnl"/>
        </w:rPr>
        <w:t xml:space="preserve"> </w:t>
      </w:r>
      <w:r w:rsidR="003676ED" w:rsidRPr="000A0FC0">
        <w:rPr>
          <w:rFonts w:ascii="Arial" w:eastAsia="Times New Roman" w:hAnsi="Arial" w:cs="Arial"/>
          <w:bCs/>
          <w:lang w:val="es-ES_tradnl"/>
        </w:rPr>
        <w:t>Giraduría</w:t>
      </w:r>
      <w:r w:rsidRPr="000A0FC0">
        <w:rPr>
          <w:rFonts w:ascii="Arial" w:eastAsia="Times New Roman" w:hAnsi="Arial" w:cs="Arial"/>
          <w:bCs/>
          <w:lang w:val="es-ES_tradnl"/>
        </w:rPr>
        <w:t xml:space="preserve"> de la siguiente dirección.</w:t>
      </w:r>
      <w:r w:rsidR="00586DC1"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Default="000A0FC0" w:rsidP="000A0FC0">
      <w:pPr>
        <w:pStyle w:val="Prrafodelista"/>
        <w:widowControl w:val="0"/>
        <w:numPr>
          <w:ilvl w:val="0"/>
          <w:numId w:val="4"/>
        </w:numPr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0A0FC0">
        <w:rPr>
          <w:rFonts w:ascii="Arial" w:eastAsia="Times New Roman" w:hAnsi="Arial" w:cs="Arial"/>
          <w:bCs/>
          <w:lang w:val="es-ES_tradnl"/>
        </w:rPr>
        <w:t>DISERINTE: RUTA TRANSCHACO KM 13 ½ - (GIRADURIA).</w:t>
      </w:r>
    </w:p>
    <w:p w:rsidR="000A0FC0" w:rsidRPr="000A0FC0" w:rsidRDefault="000A0FC0" w:rsidP="000A0FC0">
      <w:pPr>
        <w:pStyle w:val="Prrafodelista"/>
        <w:widowControl w:val="0"/>
        <w:adjustRightInd w:val="0"/>
        <w:spacing w:after="0" w:line="360" w:lineRule="atLeast"/>
        <w:jc w:val="right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081F90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081F90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10 % del monto total del contrato.-</w:t>
      </w:r>
      <w:r w:rsidR="00586DC1"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Pr="00A74159" w:rsidRDefault="00586DC1" w:rsidP="001B63A8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7059B"/>
    <w:multiLevelType w:val="hybridMultilevel"/>
    <w:tmpl w:val="6626514E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3947504"/>
    <w:multiLevelType w:val="hybridMultilevel"/>
    <w:tmpl w:val="D92A9D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7E5C56F3"/>
    <w:multiLevelType w:val="hybridMultilevel"/>
    <w:tmpl w:val="C1266D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26362"/>
    <w:rsid w:val="00044BC4"/>
    <w:rsid w:val="00081F90"/>
    <w:rsid w:val="00083A30"/>
    <w:rsid w:val="000A0FC0"/>
    <w:rsid w:val="000D2477"/>
    <w:rsid w:val="000F580A"/>
    <w:rsid w:val="0011059A"/>
    <w:rsid w:val="0015264F"/>
    <w:rsid w:val="001B63A8"/>
    <w:rsid w:val="00216C57"/>
    <w:rsid w:val="002D1AF2"/>
    <w:rsid w:val="002F4200"/>
    <w:rsid w:val="0033023B"/>
    <w:rsid w:val="003676ED"/>
    <w:rsid w:val="004C25BB"/>
    <w:rsid w:val="004E2E50"/>
    <w:rsid w:val="00554EE0"/>
    <w:rsid w:val="00586DC1"/>
    <w:rsid w:val="005B5589"/>
    <w:rsid w:val="00634661"/>
    <w:rsid w:val="0071242E"/>
    <w:rsid w:val="007173C4"/>
    <w:rsid w:val="00732585"/>
    <w:rsid w:val="008B7315"/>
    <w:rsid w:val="00913BDC"/>
    <w:rsid w:val="009674A7"/>
    <w:rsid w:val="00991914"/>
    <w:rsid w:val="00A74159"/>
    <w:rsid w:val="00BC3FFC"/>
    <w:rsid w:val="00CB087E"/>
    <w:rsid w:val="00D32C14"/>
    <w:rsid w:val="00D843A0"/>
    <w:rsid w:val="00DF5E55"/>
    <w:rsid w:val="00E03CC8"/>
    <w:rsid w:val="00E1281E"/>
    <w:rsid w:val="00E55606"/>
    <w:rsid w:val="00E72D7D"/>
    <w:rsid w:val="00EC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E12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0D5E8-FEC6-4401-AA9F-BB7CA419C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958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Admin</cp:lastModifiedBy>
  <cp:revision>20</cp:revision>
  <dcterms:created xsi:type="dcterms:W3CDTF">2017-03-03T12:39:00Z</dcterms:created>
  <dcterms:modified xsi:type="dcterms:W3CDTF">2017-04-04T14:53:00Z</dcterms:modified>
</cp:coreProperties>
</file>