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673CDB">
        <w:rPr>
          <w:rFonts w:ascii="Arial" w:eastAsia="Times New Roman" w:hAnsi="Arial" w:cs="Arial"/>
          <w:lang w:val="es-ES" w:eastAsia="es-ES"/>
        </w:rPr>
        <w:t xml:space="preserve"> la </w:t>
      </w:r>
      <w:r w:rsidR="00673CDB">
        <w:rPr>
          <w:rFonts w:ascii="Arial" w:eastAsia="Times New Roman" w:hAnsi="Arial" w:cs="Arial"/>
          <w:b/>
          <w:lang w:val="es-ES" w:eastAsia="es-ES"/>
        </w:rPr>
        <w:t>Facultad de Ingeniería de la UNA</w:t>
      </w:r>
      <w:r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r w:rsidR="00673CDB">
        <w:rPr>
          <w:rFonts w:ascii="Arial" w:eastAsia="Times New Roman" w:hAnsi="Arial" w:cs="Arial"/>
          <w:lang w:val="es-ES" w:eastAsia="es-ES"/>
        </w:rPr>
        <w:t>San Lorenzo, Campus de la UNA</w:t>
      </w:r>
      <w:r w:rsidRPr="00A74159">
        <w:rPr>
          <w:rFonts w:ascii="Arial" w:eastAsia="Times New Roman" w:hAnsi="Arial" w:cs="Arial"/>
          <w:lang w:val="es-ES" w:eastAsia="es-ES"/>
        </w:rPr>
        <w:t>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836EBF" w:rsidRPr="00F25456" w:rsidRDefault="00CD72F4" w:rsidP="00CD72F4">
      <w:pPr>
        <w:widowControl w:val="0"/>
        <w:tabs>
          <w:tab w:val="num" w:pos="284"/>
          <w:tab w:val="num" w:pos="360"/>
        </w:tabs>
        <w:adjustRightInd w:val="0"/>
        <w:spacing w:after="0" w:line="360" w:lineRule="atLeast"/>
        <w:ind w:left="284" w:hanging="284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hAnsi="Arial" w:cs="Arial"/>
          <w:b/>
          <w:lang w:val="es-ES"/>
        </w:rPr>
        <w:tab/>
      </w:r>
      <w:r w:rsidR="00F25456" w:rsidRPr="00F25456">
        <w:rPr>
          <w:rFonts w:ascii="Arial" w:hAnsi="Arial" w:cs="Arial"/>
          <w:b/>
          <w:lang w:val="es-ES"/>
        </w:rPr>
        <w:t>ADQUISICIÓN DE TINTAS, TONERS EN</w:t>
      </w:r>
      <w:r>
        <w:rPr>
          <w:rFonts w:ascii="Arial" w:hAnsi="Arial" w:cs="Arial"/>
          <w:b/>
          <w:lang w:val="es-ES"/>
        </w:rPr>
        <w:t xml:space="preserve"> INSUMOS INFORMÁTICOS -</w:t>
      </w:r>
      <w:r w:rsidR="00F25456">
        <w:rPr>
          <w:rFonts w:ascii="Arial" w:hAnsi="Arial" w:cs="Arial"/>
          <w:b/>
          <w:lang w:val="es-ES"/>
        </w:rPr>
        <w:t xml:space="preserve"> SEGUNDO </w:t>
      </w:r>
      <w:r w:rsidR="00F25456" w:rsidRPr="00F25456">
        <w:rPr>
          <w:rFonts w:ascii="Arial" w:hAnsi="Arial" w:cs="Arial"/>
          <w:b/>
          <w:lang w:val="es-ES"/>
        </w:rPr>
        <w:t>LLAMADO</w:t>
      </w:r>
    </w:p>
    <w:p w:rsidR="00E1281E" w:rsidRPr="00A74159" w:rsidRDefault="00D32C14" w:rsidP="00836EBF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AB72D5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Garantía de los bienes</w:t>
      </w:r>
      <w:r w:rsidR="00673CDB">
        <w:rPr>
          <w:rFonts w:ascii="Arial" w:hAnsi="Arial" w:cs="Arial"/>
        </w:rPr>
        <w:t>.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673CDB" w:rsidRDefault="0071242E" w:rsidP="00673CDB">
      <w:pPr>
        <w:tabs>
          <w:tab w:val="num" w:pos="360"/>
        </w:tabs>
        <w:jc w:val="both"/>
        <w:rPr>
          <w:rFonts w:ascii="Arial" w:hAnsi="Arial" w:cs="Arial"/>
          <w:b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</w:t>
      </w:r>
      <w:r w:rsidR="00F25456">
        <w:rPr>
          <w:rFonts w:ascii="Arial" w:hAnsi="Arial" w:cs="Arial"/>
          <w:snapToGrid w:val="0"/>
          <w:color w:val="000000"/>
        </w:rPr>
        <w:t>ad Presupuestaria vinculado al</w:t>
      </w:r>
      <w:r w:rsidRPr="00A74159">
        <w:rPr>
          <w:rFonts w:ascii="Arial" w:hAnsi="Arial" w:cs="Arial"/>
          <w:snapToGrid w:val="0"/>
          <w:color w:val="000000"/>
        </w:rPr>
        <w:t xml:space="preserve"> Programa Anual de Contrataciones (PAC) co</w:t>
      </w:r>
      <w:r w:rsidR="00673CDB">
        <w:rPr>
          <w:rFonts w:ascii="Arial" w:hAnsi="Arial" w:cs="Arial"/>
          <w:snapToGrid w:val="0"/>
          <w:color w:val="000000"/>
        </w:rPr>
        <w:t>n el ID Nº</w:t>
      </w:r>
      <w:r w:rsidR="007A182D">
        <w:rPr>
          <w:rFonts w:ascii="Arial" w:hAnsi="Arial" w:cs="Arial"/>
          <w:snapToGrid w:val="0"/>
          <w:color w:val="000000"/>
        </w:rPr>
        <w:t xml:space="preserve"> </w:t>
      </w:r>
      <w:r w:rsidR="00F25456">
        <w:rPr>
          <w:rFonts w:ascii="Arial" w:hAnsi="Arial" w:cs="Arial"/>
          <w:b/>
          <w:snapToGrid w:val="0"/>
          <w:color w:val="000000"/>
        </w:rPr>
        <w:t>333727</w:t>
      </w:r>
      <w:r w:rsidR="00673CDB">
        <w:rPr>
          <w:rFonts w:ascii="Arial" w:hAnsi="Arial" w:cs="Arial"/>
          <w:b/>
          <w:snapToGrid w:val="0"/>
          <w:color w:val="000000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4. PROCEDIMIENTO DE CONTRATACIÓN</w:t>
      </w:r>
    </w:p>
    <w:p w:rsidR="00586DC1" w:rsidRPr="00A74159" w:rsidRDefault="00586DC1" w:rsidP="001E569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1E569B">
        <w:rPr>
          <w:rFonts w:ascii="Arial" w:eastAsia="Times New Roman" w:hAnsi="Arial" w:cs="Arial"/>
          <w:b/>
          <w:lang w:val="es-ES_tradnl"/>
        </w:rPr>
        <w:t>Contratación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0F10F5">
        <w:rPr>
          <w:rFonts w:ascii="Arial" w:eastAsia="Times New Roman" w:hAnsi="Arial" w:cs="Arial"/>
          <w:b/>
          <w:lang w:val="es-ES_tradnl"/>
        </w:rPr>
        <w:t>N°</w:t>
      </w:r>
      <w:r w:rsidRPr="00A74159">
        <w:rPr>
          <w:rFonts w:ascii="Arial" w:eastAsia="Times New Roman" w:hAnsi="Arial" w:cs="Arial"/>
          <w:lang w:val="es-ES_tradnl"/>
        </w:rPr>
        <w:t xml:space="preserve"> </w:t>
      </w:r>
      <w:r w:rsidR="00F25456">
        <w:rPr>
          <w:rFonts w:ascii="Arial" w:eastAsia="Times New Roman" w:hAnsi="Arial" w:cs="Arial"/>
          <w:b/>
          <w:lang w:val="es-ES_tradnl"/>
        </w:rPr>
        <w:t>2</w:t>
      </w:r>
      <w:r w:rsidR="003A0B87">
        <w:rPr>
          <w:rFonts w:ascii="Arial" w:eastAsia="Times New Roman" w:hAnsi="Arial" w:cs="Arial"/>
          <w:b/>
          <w:lang w:val="es-ES_tradnl"/>
        </w:rPr>
        <w:t>5</w:t>
      </w:r>
      <w:r w:rsidR="001E569B" w:rsidRPr="000F10F5">
        <w:rPr>
          <w:rFonts w:ascii="Arial" w:eastAsia="Times New Roman" w:hAnsi="Arial" w:cs="Arial"/>
          <w:b/>
          <w:lang w:val="es-ES_tradnl"/>
        </w:rPr>
        <w:t>/2017</w:t>
      </w:r>
      <w:r w:rsidRPr="00A74159">
        <w:rPr>
          <w:rFonts w:ascii="Arial" w:eastAsia="Times New Roman" w:hAnsi="Arial" w:cs="Arial"/>
          <w:lang w:val="es-ES_tradnl"/>
        </w:rPr>
        <w:t>, convocado por  la</w:t>
      </w:r>
      <w:r w:rsidR="001E569B">
        <w:rPr>
          <w:rFonts w:ascii="Arial" w:eastAsia="Times New Roman" w:hAnsi="Arial" w:cs="Arial"/>
          <w:lang w:val="es-ES_tradnl"/>
        </w:rPr>
        <w:t xml:space="preserve"> Facultad de Ingeniería UNA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836EBF" w:rsidRPr="00A74159" w:rsidRDefault="00836EBF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DE5BA0" w:rsidRDefault="00586DC1" w:rsidP="00DE5BA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DE5BA0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  <w:r w:rsidR="00217B01" w:rsidRPr="00FE4394">
        <w:rPr>
          <w:rFonts w:ascii="Arial" w:eastAsia="Times New Roman" w:hAnsi="Arial" w:cs="Arial"/>
          <w:b/>
          <w:bCs/>
          <w:lang w:val="es-ES_tradnl"/>
        </w:rPr>
        <w:t xml:space="preserve"> </w:t>
      </w:r>
    </w:p>
    <w:p w:rsidR="00F25456" w:rsidRPr="00DE5BA0" w:rsidRDefault="00F25456" w:rsidP="00DE5BA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tbl>
      <w:tblPr>
        <w:tblStyle w:val="Tablaconcuadrcula"/>
        <w:tblW w:w="9464" w:type="dxa"/>
        <w:tblLayout w:type="fixed"/>
        <w:tblLook w:val="04A0"/>
      </w:tblPr>
      <w:tblGrid>
        <w:gridCol w:w="911"/>
        <w:gridCol w:w="1087"/>
        <w:gridCol w:w="1141"/>
        <w:gridCol w:w="1027"/>
        <w:gridCol w:w="859"/>
        <w:gridCol w:w="1134"/>
        <w:gridCol w:w="1128"/>
        <w:gridCol w:w="1185"/>
        <w:gridCol w:w="992"/>
      </w:tblGrid>
      <w:tr w:rsidR="00DE5BA0" w:rsidRPr="00A74159" w:rsidTr="00836EBF">
        <w:trPr>
          <w:trHeight w:val="433"/>
        </w:trPr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5BA0" w:rsidRPr="00836EBF" w:rsidRDefault="00DE5BA0" w:rsidP="00850B3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6EBF">
              <w:rPr>
                <w:rFonts w:ascii="Arial" w:hAnsi="Arial" w:cs="Arial"/>
                <w:sz w:val="16"/>
                <w:szCs w:val="16"/>
              </w:rPr>
              <w:t>Nro. De Orden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5BA0" w:rsidRPr="00836EBF" w:rsidRDefault="00DE5BA0" w:rsidP="00850B3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6EBF">
              <w:rPr>
                <w:rFonts w:ascii="Arial" w:hAnsi="Arial" w:cs="Arial"/>
                <w:sz w:val="16"/>
                <w:szCs w:val="16"/>
              </w:rPr>
              <w:t>Nro. De Ítem/Lote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5BA0" w:rsidRPr="00836EBF" w:rsidRDefault="00DE5BA0" w:rsidP="00850B3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6EBF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5BA0" w:rsidRPr="00836EBF" w:rsidRDefault="00DE5BA0" w:rsidP="00850B3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6EBF">
              <w:rPr>
                <w:rFonts w:ascii="Arial" w:hAnsi="Arial" w:cs="Arial"/>
                <w:sz w:val="16"/>
                <w:szCs w:val="16"/>
              </w:rPr>
              <w:t>Marca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5BA0" w:rsidRPr="00836EBF" w:rsidRDefault="00DE5BA0" w:rsidP="00850B3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6EBF">
              <w:rPr>
                <w:rFonts w:ascii="Arial" w:hAnsi="Arial" w:cs="Arial"/>
                <w:sz w:val="16"/>
                <w:szCs w:val="16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5BA0" w:rsidRPr="00836EBF" w:rsidRDefault="00DE5BA0" w:rsidP="00850B3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6EBF">
              <w:rPr>
                <w:rFonts w:ascii="Arial" w:hAnsi="Arial" w:cs="Arial"/>
                <w:sz w:val="16"/>
                <w:szCs w:val="16"/>
              </w:rPr>
              <w:t>Unidad de Medida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5BA0" w:rsidRPr="00836EBF" w:rsidRDefault="00DE5BA0" w:rsidP="00850B3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6EBF">
              <w:rPr>
                <w:rFonts w:ascii="Arial" w:hAnsi="Arial" w:cs="Arial"/>
                <w:sz w:val="16"/>
                <w:szCs w:val="16"/>
              </w:rPr>
              <w:t>Cantidad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5BA0" w:rsidRPr="00836EBF" w:rsidRDefault="00DE5BA0" w:rsidP="00850B3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6EBF">
              <w:rPr>
                <w:rFonts w:ascii="Arial" w:hAnsi="Arial" w:cs="Arial"/>
                <w:sz w:val="16"/>
                <w:szCs w:val="16"/>
              </w:rPr>
              <w:t>Precio Unitario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E5BA0" w:rsidRPr="00836EBF" w:rsidRDefault="00DE5BA0" w:rsidP="00850B36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36EBF">
              <w:rPr>
                <w:rFonts w:ascii="Arial" w:hAnsi="Arial" w:cs="Arial"/>
                <w:sz w:val="16"/>
                <w:szCs w:val="16"/>
              </w:rPr>
              <w:t>Monto Total</w:t>
            </w:r>
          </w:p>
        </w:tc>
      </w:tr>
      <w:tr w:rsidR="00DE5BA0" w:rsidRPr="00A74159" w:rsidTr="00836EBF"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0" w:rsidRPr="00A74159" w:rsidRDefault="00DE5BA0" w:rsidP="00850B3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0" w:rsidRPr="00A74159" w:rsidRDefault="00DE5BA0" w:rsidP="00850B36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0" w:rsidRPr="00A74159" w:rsidRDefault="00DE5BA0" w:rsidP="00850B36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0" w:rsidRPr="00A74159" w:rsidRDefault="00DE5BA0" w:rsidP="00850B36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0" w:rsidRPr="00A74159" w:rsidRDefault="00DE5BA0" w:rsidP="00850B36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0" w:rsidRPr="00A74159" w:rsidRDefault="00DE5BA0" w:rsidP="00850B36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0" w:rsidRPr="00A74159" w:rsidRDefault="00DE5BA0" w:rsidP="00850B36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0" w:rsidRPr="00A74159" w:rsidRDefault="00DE5BA0" w:rsidP="00850B36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A0" w:rsidRPr="00A74159" w:rsidRDefault="00DE5BA0" w:rsidP="00850B36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DE5BA0" w:rsidRPr="00A74159" w:rsidRDefault="00836EBF" w:rsidP="00DE5BA0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>
        <w:rPr>
          <w:rFonts w:ascii="Arial" w:eastAsia="Times New Roman" w:hAnsi="Arial" w:cs="Arial"/>
          <w:lang w:val="es-ES_tradnl"/>
        </w:rPr>
        <w:t xml:space="preserve">     </w:t>
      </w:r>
      <w:r w:rsidR="00DE5BA0" w:rsidRPr="00A74159">
        <w:rPr>
          <w:rFonts w:ascii="Arial" w:eastAsia="Times New Roman" w:hAnsi="Arial" w:cs="Arial"/>
          <w:lang w:val="es-ES_tradnl"/>
        </w:rPr>
        <w:t>Total:</w:t>
      </w:r>
      <w:r w:rsidR="00DE5BA0"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DE5BA0" w:rsidRPr="00A74159" w:rsidRDefault="00DE5BA0" w:rsidP="00DE5BA0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monto total del presente contrato asciende a </w:t>
      </w:r>
      <w:r>
        <w:rPr>
          <w:rFonts w:ascii="Arial" w:eastAsia="Times New Roman" w:hAnsi="Arial" w:cs="Arial"/>
          <w:lang w:val="es-ES_tradnl"/>
        </w:rPr>
        <w:t>la suma de: (</w:t>
      </w:r>
      <w:r w:rsidRPr="000F10F5">
        <w:rPr>
          <w:rFonts w:ascii="Arial" w:eastAsia="Times New Roman" w:hAnsi="Arial" w:cs="Arial"/>
          <w:i/>
          <w:lang w:val="es-ES_tradnl"/>
        </w:rPr>
        <w:t>en letras</w:t>
      </w:r>
      <w:r>
        <w:rPr>
          <w:rFonts w:ascii="Arial" w:eastAsia="Times New Roman" w:hAnsi="Arial" w:cs="Arial"/>
          <w:lang w:val="es-ES_tradnl"/>
        </w:rPr>
        <w:t xml:space="preserve">) </w:t>
      </w:r>
      <w:r w:rsidRPr="00A74159">
        <w:rPr>
          <w:rFonts w:ascii="Arial" w:eastAsia="Times New Roman" w:hAnsi="Arial" w:cs="Arial"/>
          <w:lang w:val="es-ES_tradnl"/>
        </w:rPr>
        <w:t>_________________________</w:t>
      </w:r>
      <w:r>
        <w:rPr>
          <w:rFonts w:ascii="Arial" w:eastAsia="Times New Roman" w:hAnsi="Arial" w:cs="Arial"/>
          <w:lang w:val="es-ES_tradnl"/>
        </w:rPr>
        <w:t>__________________________________________</w:t>
      </w:r>
    </w:p>
    <w:p w:rsidR="00586DC1" w:rsidRPr="00A74159" w:rsidRDefault="00586DC1" w:rsidP="00DE5BA0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 xml:space="preserve">será hasta el </w:t>
      </w:r>
      <w:r w:rsidR="00052EC2">
        <w:rPr>
          <w:rFonts w:ascii="Arial" w:eastAsia="Times New Roman" w:hAnsi="Arial" w:cs="Arial"/>
          <w:lang w:val="es-ES_tradnl" w:eastAsia="es-ES"/>
        </w:rPr>
        <w:t>cumplimiento total de las obligaciones contractuales</w:t>
      </w:r>
      <w:r w:rsidR="00E55606">
        <w:rPr>
          <w:rFonts w:ascii="Arial" w:eastAsia="Times New Roman" w:hAnsi="Arial" w:cs="Arial"/>
          <w:lang w:val="es-ES_tradnl" w:eastAsia="es-ES"/>
        </w:rPr>
        <w:t>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253A2D">
        <w:rPr>
          <w:rFonts w:ascii="Arial" w:eastAsia="Times New Roman" w:hAnsi="Arial" w:cs="Arial"/>
          <w:bCs/>
          <w:lang w:val="es-ES_tradnl"/>
        </w:rPr>
        <w:t xml:space="preserve">LA FACULTAD DE INGENIERÍA DE LA UNA, CAMPUS UNIVERTSITARIO SAN LORENZO, SECCIÓN SUMINISTROS, BLOQUE K. 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BD344B">
        <w:rPr>
          <w:rFonts w:ascii="Arial" w:eastAsia="Times New Roman" w:hAnsi="Arial" w:cs="Arial"/>
          <w:bCs/>
          <w:lang w:val="es-ES_tradnl"/>
        </w:rPr>
        <w:t xml:space="preserve">LA </w:t>
      </w:r>
      <w:r w:rsidR="00F25456">
        <w:rPr>
          <w:rFonts w:ascii="Arial" w:eastAsia="Times New Roman" w:hAnsi="Arial" w:cs="Arial"/>
          <w:bCs/>
          <w:lang w:val="es-ES_tradnl"/>
        </w:rPr>
        <w:t>DIRECCIÓN FINANCIERA Y ADMINISTRATIVA, (SECCIÓN SUMINISTROS</w:t>
      </w:r>
      <w:r w:rsidR="00CD7593">
        <w:rPr>
          <w:rFonts w:ascii="Arial" w:eastAsia="Times New Roman" w:hAnsi="Arial" w:cs="Arial"/>
          <w:bCs/>
          <w:lang w:val="es-ES_tradnl"/>
        </w:rPr>
        <w:t>)</w:t>
      </w:r>
      <w:r w:rsidR="00BD344B">
        <w:rPr>
          <w:rFonts w:ascii="Arial" w:eastAsia="Times New Roman" w:hAnsi="Arial" w:cs="Arial"/>
          <w:bCs/>
          <w:lang w:val="es-ES_tradnl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676C35">
        <w:rPr>
          <w:rFonts w:ascii="Arial" w:eastAsia="Times New Roman" w:hAnsi="Arial" w:cs="Arial"/>
          <w:bCs/>
          <w:lang w:val="es-ES_tradnl"/>
        </w:rPr>
        <w:t>to debe ser equivalente al 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061F4D" w:rsidRDefault="00061F4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F25456" w:rsidRPr="00A74159" w:rsidRDefault="00F25456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</w:t>
      </w:r>
      <w:r w:rsidR="00F25456">
        <w:rPr>
          <w:rFonts w:ascii="Arial" w:eastAsia="Times New Roman" w:hAnsi="Arial" w:cs="Arial"/>
          <w:bCs/>
          <w:lang w:val="es-ES_tradnl"/>
        </w:rPr>
        <w:t>ecidas en la Ley N° 2</w:t>
      </w:r>
      <w:r w:rsidRPr="00A74159">
        <w:rPr>
          <w:rFonts w:ascii="Arial" w:eastAsia="Times New Roman" w:hAnsi="Arial" w:cs="Arial"/>
          <w:bCs/>
          <w:lang w:val="es-ES_tradnl"/>
        </w:rPr>
        <w:t>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 w:rsidSect="000D1FDB">
      <w:pgSz w:w="12240" w:h="15840"/>
      <w:pgMar w:top="1417" w:right="146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3BDC"/>
    <w:rsid w:val="00006BF2"/>
    <w:rsid w:val="00044BC4"/>
    <w:rsid w:val="00052EC2"/>
    <w:rsid w:val="00061F4D"/>
    <w:rsid w:val="00083D63"/>
    <w:rsid w:val="000D1FDB"/>
    <w:rsid w:val="000F10F5"/>
    <w:rsid w:val="000F580A"/>
    <w:rsid w:val="0011059A"/>
    <w:rsid w:val="0015264F"/>
    <w:rsid w:val="00166552"/>
    <w:rsid w:val="0019138F"/>
    <w:rsid w:val="001D6CF0"/>
    <w:rsid w:val="001E233F"/>
    <w:rsid w:val="001E569B"/>
    <w:rsid w:val="001F2DDE"/>
    <w:rsid w:val="00217B01"/>
    <w:rsid w:val="0022063A"/>
    <w:rsid w:val="00250D13"/>
    <w:rsid w:val="00253A2D"/>
    <w:rsid w:val="002C7407"/>
    <w:rsid w:val="002D40BF"/>
    <w:rsid w:val="003A0B87"/>
    <w:rsid w:val="003A2264"/>
    <w:rsid w:val="003C398C"/>
    <w:rsid w:val="00431D9F"/>
    <w:rsid w:val="004C326B"/>
    <w:rsid w:val="004E2E50"/>
    <w:rsid w:val="00571986"/>
    <w:rsid w:val="00586DC1"/>
    <w:rsid w:val="00587F88"/>
    <w:rsid w:val="005C21C0"/>
    <w:rsid w:val="0063386A"/>
    <w:rsid w:val="00673CDB"/>
    <w:rsid w:val="00676C35"/>
    <w:rsid w:val="0071242E"/>
    <w:rsid w:val="007173C4"/>
    <w:rsid w:val="007A182D"/>
    <w:rsid w:val="00836EBF"/>
    <w:rsid w:val="00913BDC"/>
    <w:rsid w:val="00945B55"/>
    <w:rsid w:val="009674A7"/>
    <w:rsid w:val="00973A31"/>
    <w:rsid w:val="00974577"/>
    <w:rsid w:val="009A2BB8"/>
    <w:rsid w:val="009C0BCF"/>
    <w:rsid w:val="009E3B8D"/>
    <w:rsid w:val="00A74159"/>
    <w:rsid w:val="00A96A5E"/>
    <w:rsid w:val="00AB72D5"/>
    <w:rsid w:val="00BD344B"/>
    <w:rsid w:val="00C90F58"/>
    <w:rsid w:val="00C91A94"/>
    <w:rsid w:val="00CD72F4"/>
    <w:rsid w:val="00CD7593"/>
    <w:rsid w:val="00D32C14"/>
    <w:rsid w:val="00D33097"/>
    <w:rsid w:val="00DA1E77"/>
    <w:rsid w:val="00DE5BA0"/>
    <w:rsid w:val="00DF5E55"/>
    <w:rsid w:val="00E03CC8"/>
    <w:rsid w:val="00E1281E"/>
    <w:rsid w:val="00E55606"/>
    <w:rsid w:val="00E72D7D"/>
    <w:rsid w:val="00F25456"/>
    <w:rsid w:val="00FE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936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lincy</cp:lastModifiedBy>
  <cp:revision>49</cp:revision>
  <dcterms:created xsi:type="dcterms:W3CDTF">2015-08-17T12:37:00Z</dcterms:created>
  <dcterms:modified xsi:type="dcterms:W3CDTF">2017-08-28T15:26:00Z</dcterms:modified>
</cp:coreProperties>
</file>