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83423C" w:rsidRDefault="00E72D7D" w:rsidP="00586DC1">
      <w:pPr>
        <w:widowControl w:val="0"/>
        <w:adjustRightInd w:val="0"/>
        <w:spacing w:after="0" w:line="240" w:lineRule="auto"/>
        <w:jc w:val="center"/>
        <w:rPr>
          <w:rFonts w:eastAsia="Times New Roman" w:cs="Arial"/>
          <w:b/>
          <w:sz w:val="32"/>
          <w:szCs w:val="20"/>
          <w:u w:val="single"/>
          <w:lang w:val="es-ES"/>
        </w:rPr>
      </w:pPr>
      <w:r w:rsidRPr="0083423C">
        <w:rPr>
          <w:rFonts w:eastAsia="Times New Roman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83423C" w:rsidRDefault="00586DC1" w:rsidP="00586DC1">
      <w:pPr>
        <w:widowControl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val="es-ES" w:eastAsia="es-ES"/>
        </w:rPr>
      </w:pPr>
    </w:p>
    <w:p w:rsidR="00586DC1" w:rsidRPr="0083423C" w:rsidRDefault="00586DC1" w:rsidP="00586DC1">
      <w:pPr>
        <w:widowControl w:val="0"/>
        <w:adjustRightInd w:val="0"/>
        <w:spacing w:after="0" w:line="240" w:lineRule="auto"/>
        <w:jc w:val="both"/>
        <w:rPr>
          <w:rFonts w:eastAsia="Times New Roman" w:cs="Arial"/>
          <w:lang w:val="es-ES" w:eastAsia="es-ES"/>
        </w:rPr>
      </w:pPr>
      <w:r w:rsidRPr="0083423C">
        <w:rPr>
          <w:rFonts w:eastAsia="Times New Roman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</w:t>
      </w:r>
      <w:r w:rsidR="00E875AE" w:rsidRPr="0083423C">
        <w:rPr>
          <w:rFonts w:eastAsia="Times New Roman" w:cs="Arial"/>
          <w:lang w:val="es-ES" w:eastAsia="es-ES"/>
        </w:rPr>
        <w:t xml:space="preserve">CONTRATO DE </w:t>
      </w:r>
      <w:r w:rsidR="006B1254" w:rsidRPr="006B1254">
        <w:rPr>
          <w:rFonts w:eastAsia="Times New Roman" w:cs="Arial"/>
          <w:lang w:eastAsia="es-ES"/>
        </w:rPr>
        <w:t>A</w:t>
      </w:r>
      <w:r w:rsidR="006B1254">
        <w:rPr>
          <w:rFonts w:eastAsia="Times New Roman" w:cs="Arial"/>
          <w:lang w:eastAsia="es-ES"/>
        </w:rPr>
        <w:t>D</w:t>
      </w:r>
      <w:r w:rsidR="006B1254" w:rsidRPr="006B1254">
        <w:rPr>
          <w:rFonts w:eastAsia="Times New Roman" w:cs="Arial"/>
          <w:lang w:eastAsia="es-ES"/>
        </w:rPr>
        <w:t>QUISICIÓN DE ÚTILES DE OFICINA, TINTAS, TÓNERS E INSUMOS DE FERRETERÍA</w:t>
      </w:r>
      <w:r w:rsidRPr="0083423C">
        <w:rPr>
          <w:rFonts w:eastAsia="Times New Roman" w:cs="Arial"/>
          <w:lang w:val="es-ES" w:eastAsia="es-ES"/>
        </w:rPr>
        <w:t>", el cual estará sujeto a las siguientes cláusulas y condiciones:</w:t>
      </w: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lang w:val="es-ES_tradnl"/>
        </w:rPr>
      </w:pPr>
      <w:r w:rsidRPr="0083423C">
        <w:rPr>
          <w:rFonts w:eastAsia="Times New Roman" w:cs="Arial"/>
          <w:lang w:val="es-ES_tradnl"/>
        </w:rPr>
        <w:t> </w:t>
      </w:r>
      <w:r w:rsidRPr="0083423C">
        <w:rPr>
          <w:rFonts w:eastAsia="Times New Roman" w:cs="Arial"/>
          <w:b/>
          <w:bCs/>
          <w:lang w:val="es-ES_tradnl"/>
        </w:rPr>
        <w:t>1. OBJETO</w:t>
      </w:r>
      <w:r w:rsidRPr="0083423C">
        <w:rPr>
          <w:rFonts w:eastAsia="Times New Roman" w:cs="Arial"/>
          <w:lang w:val="es-ES_tradnl"/>
        </w:rPr>
        <w:t>.</w:t>
      </w:r>
    </w:p>
    <w:p w:rsidR="00586DC1" w:rsidRDefault="0083423C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eastAsia="Times New Roman" w:cs="Arial"/>
          <w:lang w:val="es-ES"/>
        </w:rPr>
      </w:pPr>
      <w:r w:rsidRPr="0083423C">
        <w:rPr>
          <w:rFonts w:eastAsia="Times New Roman" w:cs="Arial"/>
          <w:lang w:val="es-ES"/>
        </w:rPr>
        <w:t xml:space="preserve">CONTRATO DE </w:t>
      </w:r>
      <w:r w:rsidR="006B1254" w:rsidRPr="006B1254">
        <w:rPr>
          <w:rFonts w:eastAsia="Times New Roman" w:cs="Arial"/>
          <w:lang w:eastAsia="es-ES"/>
        </w:rPr>
        <w:t>A</w:t>
      </w:r>
      <w:r w:rsidR="006B1254">
        <w:rPr>
          <w:rFonts w:eastAsia="Times New Roman" w:cs="Arial"/>
          <w:lang w:eastAsia="es-ES"/>
        </w:rPr>
        <w:t>D</w:t>
      </w:r>
      <w:r w:rsidR="006B1254" w:rsidRPr="006B1254">
        <w:rPr>
          <w:rFonts w:eastAsia="Times New Roman" w:cs="Arial"/>
          <w:lang w:eastAsia="es-ES"/>
        </w:rPr>
        <w:t>QUISICIÓN DE ÚTILES DE OFICINA, TINTAS, TÓNERS E INSUMOS DE FERRETERÍA</w:t>
      </w:r>
      <w:r w:rsidR="006B1254">
        <w:rPr>
          <w:rFonts w:eastAsia="Times New Roman" w:cs="Arial"/>
          <w:lang w:eastAsia="es-ES"/>
        </w:rPr>
        <w:t>.</w:t>
      </w:r>
    </w:p>
    <w:p w:rsidR="0083423C" w:rsidRPr="0083423C" w:rsidRDefault="0083423C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eastAsia="Times New Roman" w:cs="Arial"/>
          <w:lang w:val="es-ES_tradnl"/>
        </w:rPr>
      </w:pPr>
    </w:p>
    <w:p w:rsidR="004D003E" w:rsidRPr="0083423C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cs="Arial"/>
          <w:b/>
          <w:bCs/>
        </w:rPr>
      </w:pPr>
      <w:r w:rsidRPr="0083423C">
        <w:rPr>
          <w:rFonts w:cs="Arial"/>
          <w:b/>
        </w:rPr>
        <w:t>2</w:t>
      </w:r>
      <w:r w:rsidRPr="0083423C">
        <w:rPr>
          <w:rFonts w:cs="Arial"/>
        </w:rPr>
        <w:t xml:space="preserve">. </w:t>
      </w:r>
      <w:r w:rsidR="004D003E" w:rsidRPr="0083423C">
        <w:rPr>
          <w:rFonts w:cs="Arial"/>
          <w:b/>
          <w:bCs/>
        </w:rPr>
        <w:t>DOCUMENTOS INTEGRANTES DEL CONTRATO.</w:t>
      </w:r>
    </w:p>
    <w:p w:rsidR="004D003E" w:rsidRPr="0083423C" w:rsidRDefault="004D003E" w:rsidP="004D003E">
      <w:pPr>
        <w:suppressAutoHyphens/>
        <w:spacing w:line="240" w:lineRule="auto"/>
        <w:rPr>
          <w:rFonts w:cs="Arial"/>
        </w:rPr>
      </w:pPr>
      <w:r w:rsidRPr="0083423C">
        <w:rPr>
          <w:rFonts w:cs="Arial"/>
        </w:rPr>
        <w:t xml:space="preserve">Los documentos contractuales firmados por las partes y que forman parte integral del contrato son los siguientes: </w:t>
      </w:r>
    </w:p>
    <w:p w:rsidR="004D003E" w:rsidRPr="0083423C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cs="Arial"/>
          <w:sz w:val="22"/>
          <w:szCs w:val="22"/>
        </w:rPr>
      </w:pPr>
      <w:r w:rsidRPr="0083423C">
        <w:rPr>
          <w:rFonts w:cs="Arial"/>
          <w:sz w:val="22"/>
          <w:szCs w:val="22"/>
        </w:rPr>
        <w:t>Contrato;</w:t>
      </w:r>
    </w:p>
    <w:p w:rsidR="004D003E" w:rsidRPr="0083423C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cs="Arial"/>
          <w:sz w:val="22"/>
          <w:szCs w:val="22"/>
        </w:rPr>
      </w:pPr>
      <w:r w:rsidRPr="0083423C">
        <w:rPr>
          <w:rFonts w:cs="Arial"/>
          <w:sz w:val="22"/>
          <w:szCs w:val="22"/>
        </w:rPr>
        <w:t>El pliego de bases y Condiciones y sus Adendas y modificaciones;</w:t>
      </w:r>
    </w:p>
    <w:p w:rsidR="004D003E" w:rsidRPr="0083423C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cs="Arial"/>
          <w:sz w:val="22"/>
          <w:szCs w:val="22"/>
        </w:rPr>
      </w:pPr>
      <w:r w:rsidRPr="0083423C">
        <w:rPr>
          <w:rFonts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3423C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cs="Arial"/>
          <w:sz w:val="22"/>
          <w:szCs w:val="22"/>
        </w:rPr>
      </w:pPr>
      <w:r w:rsidRPr="0083423C">
        <w:rPr>
          <w:rFonts w:cs="Arial"/>
          <w:sz w:val="22"/>
          <w:szCs w:val="22"/>
        </w:rPr>
        <w:t>Los datos cargados en el SICP (reporte);</w:t>
      </w:r>
    </w:p>
    <w:p w:rsidR="004D003E" w:rsidRPr="0083423C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cs="Arial"/>
          <w:sz w:val="22"/>
          <w:szCs w:val="22"/>
        </w:rPr>
      </w:pPr>
      <w:r w:rsidRPr="0083423C">
        <w:rPr>
          <w:rFonts w:cs="Arial"/>
          <w:sz w:val="22"/>
          <w:szCs w:val="22"/>
        </w:rPr>
        <w:t>La oferta del proveedor;</w:t>
      </w:r>
    </w:p>
    <w:p w:rsidR="004D003E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cs="Arial"/>
          <w:sz w:val="22"/>
          <w:szCs w:val="22"/>
        </w:rPr>
      </w:pPr>
      <w:r w:rsidRPr="0083423C">
        <w:rPr>
          <w:rFonts w:cs="Arial"/>
          <w:sz w:val="22"/>
          <w:szCs w:val="22"/>
        </w:rPr>
        <w:t>La Resolución de Adjudicación del Contrato emitida por la convocante y su respectiva notificación;</w:t>
      </w:r>
    </w:p>
    <w:p w:rsidR="0083423C" w:rsidRPr="0083423C" w:rsidRDefault="0083423C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Garantía de Fiel Cumplimiento de Contrato. </w:t>
      </w:r>
    </w:p>
    <w:p w:rsidR="004D003E" w:rsidRPr="0083423C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cs="Arial"/>
          <w:sz w:val="22"/>
          <w:szCs w:val="22"/>
        </w:rPr>
      </w:pPr>
      <w:r w:rsidRPr="0083423C" w:rsidDel="00E04304">
        <w:rPr>
          <w:rFonts w:cs="Arial"/>
          <w:sz w:val="22"/>
          <w:szCs w:val="22"/>
        </w:rPr>
        <w:t xml:space="preserve"> </w:t>
      </w:r>
      <w:r w:rsidRPr="0083423C">
        <w:rPr>
          <w:rFonts w:cs="Arial"/>
          <w:sz w:val="22"/>
          <w:szCs w:val="22"/>
        </w:rPr>
        <w:t>[(agregar aquí cualquier otro/s documento(s)].</w:t>
      </w:r>
    </w:p>
    <w:p w:rsidR="004D003E" w:rsidRPr="0083423C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cs="Arial"/>
        </w:rPr>
      </w:pPr>
    </w:p>
    <w:p w:rsidR="004D003E" w:rsidRPr="0083423C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cs="Arial"/>
          <w:lang w:val="es-ES"/>
        </w:rPr>
      </w:pPr>
      <w:r w:rsidRPr="0083423C">
        <w:rPr>
          <w:rFonts w:cs="Arial"/>
          <w:lang w:val="es-ES"/>
        </w:rPr>
        <w:t>Los documentos que forman parte del Contrato deberán considerarse mutuamente explicativos; en caso de contradicción o diferencia entre los mismos, la prioridad de los mismos será en el orden enunciado anteriormente, siempre que no contradigan las disposiciones del Pliego de Bases y Condiciones, en cuyo caso prevalecerá lo dispuesto en este.</w:t>
      </w:r>
    </w:p>
    <w:p w:rsidR="0071242E" w:rsidRPr="0083423C" w:rsidRDefault="00586DC1" w:rsidP="008267E7">
      <w:pPr>
        <w:widowControl w:val="0"/>
        <w:suppressAutoHyphens/>
        <w:jc w:val="both"/>
        <w:rPr>
          <w:rFonts w:eastAsia="Times New Roman" w:cs="Arial"/>
          <w:lang w:val="es-ES_tradnl"/>
        </w:rPr>
      </w:pPr>
      <w:r w:rsidRPr="0083423C">
        <w:rPr>
          <w:rFonts w:eastAsia="Times New Roman" w:cs="Arial"/>
          <w:b/>
          <w:bCs/>
          <w:lang w:val="es-ES_tradnl"/>
        </w:rPr>
        <w:t>3. IDENTIFICACIÓN DEL CRÉDITO PRESUPUESTARIO PARA CUBRIR EL COMPROMISO DERIVADO DEL CONTRATO</w:t>
      </w:r>
      <w:r w:rsidRPr="0083423C">
        <w:rPr>
          <w:rFonts w:eastAsia="Times New Roman" w:cs="Arial"/>
          <w:lang w:val="es-ES_tradnl"/>
        </w:rPr>
        <w:t>.</w:t>
      </w:r>
    </w:p>
    <w:p w:rsidR="00E72D7D" w:rsidRPr="0083423C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eastAsia="Times New Roman" w:cs="Arial"/>
          <w:lang w:val="es-ES_tradnl"/>
        </w:rPr>
      </w:pPr>
    </w:p>
    <w:p w:rsidR="0071242E" w:rsidRPr="0083423C" w:rsidRDefault="0071242E" w:rsidP="00E875AE">
      <w:pPr>
        <w:tabs>
          <w:tab w:val="num" w:pos="360"/>
        </w:tabs>
        <w:jc w:val="both"/>
        <w:rPr>
          <w:rFonts w:cs="Arial"/>
          <w:snapToGrid w:val="0"/>
          <w:color w:val="000000"/>
        </w:rPr>
      </w:pPr>
      <w:r w:rsidRPr="0083423C">
        <w:rPr>
          <w:rFonts w:cs="Arial"/>
          <w:snapToGrid w:val="0"/>
          <w:color w:val="000000"/>
        </w:rPr>
        <w:lastRenderedPageBreak/>
        <w:t>El crédito presupuestario para cubrir el compromiso derivado del presente Contrato está previsto conforme al Certificado de Disponibilidad Presupuestaria vinculado al Programa Anual de Contrataciones (PAC) con el ID N</w:t>
      </w:r>
      <w:r w:rsidR="0083423C">
        <w:rPr>
          <w:rFonts w:cs="Arial"/>
          <w:snapToGrid w:val="0"/>
          <w:color w:val="000000"/>
        </w:rPr>
        <w:t xml:space="preserve">º </w:t>
      </w:r>
      <w:r w:rsidR="00E875AE">
        <w:rPr>
          <w:rFonts w:cs="Arial"/>
          <w:snapToGrid w:val="0"/>
          <w:color w:val="000000"/>
        </w:rPr>
        <w:t>346.</w:t>
      </w:r>
      <w:r w:rsidR="006B1254">
        <w:rPr>
          <w:rFonts w:cs="Arial"/>
          <w:snapToGrid w:val="0"/>
          <w:color w:val="000000"/>
        </w:rPr>
        <w:t>001</w:t>
      </w:r>
      <w:r w:rsidR="0083423C">
        <w:rPr>
          <w:rFonts w:cs="Arial"/>
          <w:snapToGrid w:val="0"/>
          <w:color w:val="000000"/>
        </w:rPr>
        <w:t>.</w:t>
      </w:r>
    </w:p>
    <w:p w:rsidR="00586DC1" w:rsidRPr="0083423C" w:rsidRDefault="00586DC1" w:rsidP="00E875AE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lang w:val="es-ES_tradnl"/>
        </w:rPr>
      </w:pPr>
      <w:r w:rsidRPr="0083423C">
        <w:rPr>
          <w:rFonts w:eastAsia="Times New Roman" w:cs="Arial"/>
          <w:lang w:val="es-ES_tradnl"/>
        </w:rPr>
        <w:t> </w:t>
      </w:r>
      <w:r w:rsidRPr="0083423C">
        <w:rPr>
          <w:rFonts w:eastAsia="Times New Roman" w:cs="Arial"/>
          <w:b/>
          <w:bCs/>
          <w:lang w:val="es-ES_tradnl"/>
        </w:rPr>
        <w:t xml:space="preserve">4. PROCEDIMIENTO DE CONTRATACIÓN </w:t>
      </w:r>
    </w:p>
    <w:p w:rsidR="00586DC1" w:rsidRPr="0083423C" w:rsidRDefault="00586DC1" w:rsidP="00E875AE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lang w:val="es-ES_tradnl"/>
        </w:rPr>
      </w:pPr>
      <w:r w:rsidRPr="0083423C">
        <w:rPr>
          <w:rFonts w:eastAsia="Times New Roman" w:cs="Arial"/>
          <w:lang w:val="es-ES_tradnl"/>
        </w:rPr>
        <w:t xml:space="preserve">El presente Contrato es el resultado del procedimiento </w:t>
      </w:r>
      <w:r w:rsidR="0083423C">
        <w:rPr>
          <w:rFonts w:eastAsia="Times New Roman" w:cs="Arial"/>
          <w:lang w:val="es-ES_tradnl"/>
        </w:rPr>
        <w:t xml:space="preserve">Contratación Directa Nº </w:t>
      </w:r>
      <w:r w:rsidR="006B1254">
        <w:rPr>
          <w:rFonts w:eastAsia="Times New Roman" w:cs="Arial"/>
          <w:lang w:val="es-ES_tradnl"/>
        </w:rPr>
        <w:t>11</w:t>
      </w:r>
      <w:r w:rsidR="0083423C">
        <w:rPr>
          <w:rFonts w:eastAsia="Times New Roman" w:cs="Arial"/>
          <w:lang w:val="es-ES_tradnl"/>
        </w:rPr>
        <w:t>/2018</w:t>
      </w:r>
      <w:r w:rsidRPr="0083423C">
        <w:rPr>
          <w:rFonts w:eastAsia="Times New Roman" w:cs="Arial"/>
          <w:lang w:val="es-ES_tradnl"/>
        </w:rPr>
        <w:t xml:space="preserve">, convocado por  la </w:t>
      </w:r>
      <w:r w:rsidR="0083423C">
        <w:rPr>
          <w:rFonts w:eastAsia="Times New Roman" w:cs="Arial"/>
          <w:lang w:val="es-ES_tradnl"/>
        </w:rPr>
        <w:t>Secretaria Nacional de Cultura</w:t>
      </w:r>
      <w:r w:rsidRPr="0083423C">
        <w:rPr>
          <w:rFonts w:eastAsia="Times New Roman" w:cs="Arial"/>
          <w:lang w:val="es-ES_tradnl"/>
        </w:rPr>
        <w:t>. La adjudicación fue realizada según acto administrativo N°_______ </w:t>
      </w:r>
    </w:p>
    <w:p w:rsidR="00586DC1" w:rsidRPr="0083423C" w:rsidRDefault="00586DC1" w:rsidP="00E875AE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eastAsia="Times New Roman" w:cs="Arial"/>
          <w:b/>
          <w:bCs/>
          <w:lang w:val="es-ES_tradnl"/>
        </w:rPr>
      </w:pPr>
    </w:p>
    <w:p w:rsidR="00586DC1" w:rsidRPr="0083423C" w:rsidRDefault="00586DC1" w:rsidP="00E875AE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i/>
          <w:lang w:val="es-ES_tradnl"/>
        </w:rPr>
      </w:pPr>
      <w:r w:rsidRPr="0083423C">
        <w:rPr>
          <w:rFonts w:eastAsia="Times New Roman" w:cs="Arial"/>
          <w:b/>
          <w:bCs/>
          <w:lang w:val="es-ES_tradnl"/>
        </w:rPr>
        <w:t>5. PRECIO UNITARIO Y EL IMPORTE TOTAL A PAGAR POR LOS BIENES y/o SERVICIOS.</w:t>
      </w:r>
    </w:p>
    <w:p w:rsidR="00586DC1" w:rsidRPr="0083423C" w:rsidRDefault="00586DC1" w:rsidP="00E875AE">
      <w:pPr>
        <w:widowControl w:val="0"/>
        <w:adjustRightInd w:val="0"/>
        <w:spacing w:after="120" w:line="360" w:lineRule="atLeast"/>
        <w:jc w:val="both"/>
        <w:rPr>
          <w:rFonts w:eastAsia="Times New Roman" w:cs="Arial"/>
          <w:i/>
          <w:color w:val="FF0000"/>
          <w:lang w:val="es-ES_tradnl"/>
        </w:rPr>
      </w:pPr>
      <w:r w:rsidRPr="0083423C">
        <w:rPr>
          <w:rFonts w:eastAsia="Times New Roman" w:cs="Arial"/>
          <w:color w:val="FF0000"/>
          <w:lang w:val="es-ES_tradnl"/>
        </w:rPr>
        <w:t xml:space="preserve"> [</w:t>
      </w:r>
      <w:r w:rsidRPr="0083423C">
        <w:rPr>
          <w:rFonts w:eastAsia="Times New Roman" w:cs="Arial"/>
          <w:i/>
          <w:color w:val="FF0000"/>
          <w:lang w:val="es-ES_tradnl"/>
        </w:rPr>
        <w:t>Formato de Tabla:]</w:t>
      </w:r>
    </w:p>
    <w:p w:rsidR="000F580A" w:rsidRPr="0083423C" w:rsidRDefault="000F580A" w:rsidP="00586DC1">
      <w:pPr>
        <w:widowControl w:val="0"/>
        <w:adjustRightInd w:val="0"/>
        <w:spacing w:after="120" w:line="360" w:lineRule="atLeast"/>
        <w:jc w:val="both"/>
        <w:rPr>
          <w:rFonts w:eastAsia="Times New Roman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83423C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sz w:val="20"/>
              </w:rPr>
            </w:pPr>
            <w:r w:rsidRPr="0083423C">
              <w:rPr>
                <w:rFonts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sz w:val="20"/>
              </w:rPr>
            </w:pPr>
            <w:r w:rsidRPr="0083423C">
              <w:rPr>
                <w:rFonts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sz w:val="20"/>
              </w:rPr>
            </w:pPr>
            <w:r w:rsidRPr="0083423C">
              <w:rPr>
                <w:rFonts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sz w:val="20"/>
              </w:rPr>
            </w:pPr>
            <w:r w:rsidRPr="0083423C">
              <w:rPr>
                <w:rFonts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sz w:val="20"/>
              </w:rPr>
            </w:pPr>
            <w:r w:rsidRPr="0083423C">
              <w:rPr>
                <w:rFonts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sz w:val="20"/>
              </w:rPr>
            </w:pPr>
            <w:r w:rsidRPr="0083423C">
              <w:rPr>
                <w:rFonts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sz w:val="20"/>
              </w:rPr>
            </w:pPr>
            <w:r w:rsidRPr="0083423C">
              <w:rPr>
                <w:rFonts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sz w:val="20"/>
              </w:rPr>
            </w:pPr>
            <w:r w:rsidRPr="0083423C">
              <w:rPr>
                <w:rFonts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sz w:val="20"/>
              </w:rPr>
            </w:pPr>
            <w:r w:rsidRPr="0083423C">
              <w:rPr>
                <w:rFonts w:cs="Arial"/>
                <w:sz w:val="20"/>
              </w:rPr>
              <w:t>Monto Total</w:t>
            </w:r>
          </w:p>
        </w:tc>
      </w:tr>
      <w:tr w:rsidR="00586DC1" w:rsidRPr="0083423C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83423C" w:rsidRDefault="00586DC1">
            <w:pPr>
              <w:spacing w:after="120"/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83423C" w:rsidRDefault="00586DC1">
            <w:pPr>
              <w:spacing w:after="120"/>
              <w:jc w:val="center"/>
              <w:rPr>
                <w:rFonts w:cs="Arial"/>
                <w:i/>
              </w:rPr>
            </w:pPr>
          </w:p>
        </w:tc>
      </w:tr>
    </w:tbl>
    <w:p w:rsidR="00586DC1" w:rsidRPr="0083423C" w:rsidRDefault="00586DC1" w:rsidP="00586DC1">
      <w:pPr>
        <w:widowControl w:val="0"/>
        <w:adjustRightInd w:val="0"/>
        <w:spacing w:after="120" w:line="360" w:lineRule="atLeast"/>
        <w:jc w:val="right"/>
        <w:rPr>
          <w:rFonts w:eastAsia="Times New Roman" w:cs="Arial"/>
          <w:i/>
          <w:lang w:val="es-ES_tradnl"/>
        </w:rPr>
      </w:pPr>
      <w:r w:rsidRPr="0083423C">
        <w:rPr>
          <w:rFonts w:eastAsia="Times New Roman" w:cs="Arial"/>
          <w:lang w:val="es-ES_tradnl"/>
        </w:rPr>
        <w:t>Total:</w:t>
      </w:r>
      <w:r w:rsidRPr="0083423C">
        <w:rPr>
          <w:rFonts w:eastAsia="Times New Roman" w:cs="Arial"/>
          <w:i/>
          <w:lang w:val="es-ES_tradnl"/>
        </w:rPr>
        <w:t xml:space="preserve"> [sumatoria]</w:t>
      </w:r>
    </w:p>
    <w:p w:rsidR="00586DC1" w:rsidRPr="0083423C" w:rsidRDefault="00586DC1" w:rsidP="00586DC1">
      <w:pPr>
        <w:widowControl w:val="0"/>
        <w:adjustRightInd w:val="0"/>
        <w:spacing w:after="120" w:line="360" w:lineRule="atLeast"/>
        <w:jc w:val="both"/>
        <w:rPr>
          <w:rFonts w:eastAsia="Times New Roman" w:cs="Arial"/>
          <w:i/>
          <w:lang w:val="es-ES_tradnl"/>
        </w:rPr>
      </w:pPr>
      <w:r w:rsidRPr="0083423C">
        <w:rPr>
          <w:rFonts w:eastAsia="Times New Roman" w:cs="Arial"/>
          <w:lang w:val="es-ES_tradnl"/>
        </w:rPr>
        <w:t>El monto total del presente contrato asciende a la suma de</w:t>
      </w:r>
      <w:proofErr w:type="gramStart"/>
      <w:r w:rsidRPr="0083423C">
        <w:rPr>
          <w:rFonts w:eastAsia="Times New Roman" w:cs="Arial"/>
          <w:lang w:val="es-ES_tradnl"/>
        </w:rPr>
        <w:t>:_</w:t>
      </w:r>
      <w:proofErr w:type="gramEnd"/>
      <w:r w:rsidRPr="0083423C">
        <w:rPr>
          <w:rFonts w:eastAsia="Times New Roman" w:cs="Arial"/>
          <w:lang w:val="es-ES_tradnl"/>
        </w:rPr>
        <w:t>_________________________</w:t>
      </w: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lang w:val="es-MX"/>
        </w:rPr>
      </w:pPr>
      <w:r w:rsidRPr="0083423C">
        <w:rPr>
          <w:rFonts w:eastAsia="Times New Roman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83423C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eastAsia="Times New Roman" w:cs="Arial"/>
          <w:lang w:val="es-ES_tradnl"/>
        </w:rPr>
      </w:pPr>
      <w:r w:rsidRPr="0083423C">
        <w:rPr>
          <w:rFonts w:eastAsia="Times New Roman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83423C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eastAsia="Times New Roman" w:cs="Arial"/>
          <w:b/>
          <w:bCs/>
          <w:lang w:val="es-ES_tradnl"/>
        </w:rPr>
      </w:pPr>
      <w:r w:rsidRPr="0083423C">
        <w:rPr>
          <w:rFonts w:eastAsia="Times New Roman" w:cs="Arial"/>
          <w:b/>
          <w:bCs/>
          <w:lang w:val="es-ES_tradnl"/>
        </w:rPr>
        <w:t>6.  VIGENCIA DEL CONTRATO</w:t>
      </w:r>
    </w:p>
    <w:p w:rsidR="00586DC1" w:rsidRPr="0083423C" w:rsidRDefault="00586DC1" w:rsidP="00586DC1">
      <w:pPr>
        <w:widowControl w:val="0"/>
        <w:adjustRightInd w:val="0"/>
        <w:spacing w:after="0" w:line="240" w:lineRule="auto"/>
        <w:jc w:val="both"/>
        <w:rPr>
          <w:rFonts w:eastAsia="Times New Roman" w:cs="Arial"/>
          <w:lang w:val="es-ES_tradnl" w:eastAsia="es-ES"/>
        </w:rPr>
      </w:pPr>
      <w:r w:rsidRPr="0083423C">
        <w:rPr>
          <w:rFonts w:eastAsia="Times New Roman" w:cs="Arial"/>
          <w:lang w:val="es-ES_tradnl" w:eastAsia="es-ES"/>
        </w:rPr>
        <w:t> </w:t>
      </w:r>
    </w:p>
    <w:p w:rsidR="00FB560F" w:rsidRPr="0083423C" w:rsidRDefault="00FB560F" w:rsidP="00FB560F">
      <w:pPr>
        <w:widowControl w:val="0"/>
        <w:adjustRightInd w:val="0"/>
        <w:spacing w:after="0" w:line="360" w:lineRule="atLeast"/>
        <w:jc w:val="both"/>
        <w:rPr>
          <w:rFonts w:eastAsia="Arial" w:cs="Arial"/>
          <w:color w:val="000000"/>
          <w:lang w:eastAsia="es-PY"/>
        </w:rPr>
      </w:pPr>
      <w:r w:rsidRPr="0083423C">
        <w:rPr>
          <w:rFonts w:eastAsia="Arial" w:cs="Arial"/>
          <w:color w:val="000000"/>
          <w:lang w:eastAsia="es-PY"/>
        </w:rPr>
        <w:t xml:space="preserve">El plazo de vigencia de este Contrato es hasta el </w:t>
      </w:r>
      <w:r w:rsidR="00E875AE">
        <w:rPr>
          <w:rFonts w:eastAsia="Arial" w:cs="Arial"/>
          <w:color w:val="000000"/>
          <w:lang w:eastAsia="es-PY"/>
        </w:rPr>
        <w:t>cumplimiento total de las obligaciones</w:t>
      </w:r>
      <w:r w:rsidR="0083423C">
        <w:rPr>
          <w:rFonts w:eastAsia="Arial" w:cs="Arial"/>
          <w:color w:val="000000"/>
          <w:lang w:eastAsia="es-PY"/>
        </w:rPr>
        <w:t>.</w:t>
      </w:r>
    </w:p>
    <w:p w:rsidR="006B1254" w:rsidRPr="0083423C" w:rsidRDefault="006B1254" w:rsidP="00FB560F">
      <w:pPr>
        <w:widowControl w:val="0"/>
        <w:adjustRightInd w:val="0"/>
        <w:spacing w:after="0" w:line="360" w:lineRule="atLeast"/>
        <w:jc w:val="both"/>
        <w:rPr>
          <w:rFonts w:eastAsia="Arial" w:cs="Arial"/>
          <w:i/>
          <w:color w:val="FF0000"/>
          <w:lang w:val="es-ES" w:eastAsia="es-PY"/>
        </w:rPr>
      </w:pPr>
      <w:bookmarkStart w:id="0" w:name="_GoBack"/>
      <w:bookmarkEnd w:id="0"/>
    </w:p>
    <w:p w:rsidR="00586DC1" w:rsidRPr="0083423C" w:rsidRDefault="00586DC1" w:rsidP="00FB560F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/>
          <w:bCs/>
          <w:lang w:val="es-ES_tradnl"/>
        </w:rPr>
      </w:pPr>
      <w:r w:rsidRPr="0083423C">
        <w:rPr>
          <w:rFonts w:eastAsia="Times New Roman" w:cs="Arial"/>
          <w:b/>
          <w:bCs/>
          <w:lang w:val="es-MX"/>
        </w:rPr>
        <w:t>7</w:t>
      </w:r>
      <w:r w:rsidRPr="0083423C">
        <w:rPr>
          <w:rFonts w:eastAsia="Times New Roman" w:cs="Arial"/>
          <w:b/>
          <w:bCs/>
          <w:lang w:val="es-ES_tradnl"/>
        </w:rPr>
        <w:t>. PLAZO, LUGAR Y CONDICIONES DE LA PROVISIÓN DE BIENES.</w:t>
      </w: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Cs/>
          <w:lang w:val="es-ES_tradnl"/>
        </w:rPr>
      </w:pPr>
      <w:r w:rsidRPr="0083423C">
        <w:rPr>
          <w:rFonts w:eastAsia="Times New Roman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 w:rsidRPr="0083423C">
        <w:rPr>
          <w:rFonts w:eastAsia="Times New Roman" w:cs="Arial"/>
          <w:bCs/>
          <w:lang w:val="es-ES_tradnl"/>
        </w:rPr>
        <w:t xml:space="preserve">iente dirección; </w:t>
      </w:r>
      <w:r w:rsidR="0083423C">
        <w:rPr>
          <w:rFonts w:eastAsia="Times New Roman" w:cs="Arial"/>
          <w:bCs/>
          <w:lang w:val="es-ES_tradnl"/>
        </w:rPr>
        <w:t>Estados Unidos Nº 284 esq. Mcal. Estigarribia.</w:t>
      </w:r>
    </w:p>
    <w:p w:rsidR="00044BC4" w:rsidRPr="0083423C" w:rsidRDefault="00044BC4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Cs/>
          <w:lang w:val="es-ES_tradnl"/>
        </w:rPr>
      </w:pP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spacing w:val="-3"/>
          <w:lang w:val="es-MX"/>
        </w:rPr>
      </w:pPr>
      <w:r w:rsidRPr="0083423C">
        <w:rPr>
          <w:rFonts w:eastAsia="Times New Roman" w:cs="Arial"/>
          <w:b/>
          <w:bCs/>
          <w:lang w:val="es-ES_tradnl"/>
        </w:rPr>
        <w:t>8. ADMINISTRACIÓN DEL CONTRATO.</w:t>
      </w: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Cs/>
          <w:lang w:val="es-ES_tradnl"/>
        </w:rPr>
      </w:pPr>
      <w:r w:rsidRPr="0083423C">
        <w:rPr>
          <w:rFonts w:eastAsia="Times New Roman" w:cs="Arial"/>
          <w:bCs/>
          <w:lang w:val="es-ES_tradnl"/>
        </w:rPr>
        <w:t xml:space="preserve">La administración del contrato estará a cargo de: </w:t>
      </w:r>
      <w:r w:rsidR="0083423C">
        <w:rPr>
          <w:rFonts w:eastAsia="Times New Roman" w:cs="Arial"/>
          <w:bCs/>
          <w:lang w:val="es-ES_tradnl"/>
        </w:rPr>
        <w:t>la Dirección Administrativa de la Secretaría Nacional de Cultura.</w:t>
      </w: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Cs/>
          <w:lang w:val="es-ES_tradnl"/>
        </w:rPr>
      </w:pP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/>
          <w:bCs/>
          <w:lang w:val="es-ES_tradnl"/>
        </w:rPr>
      </w:pPr>
      <w:r w:rsidRPr="0083423C">
        <w:rPr>
          <w:rFonts w:eastAsia="Times New Roman" w:cs="Arial"/>
          <w:b/>
          <w:bCs/>
          <w:lang w:val="es-ES_tradnl"/>
        </w:rPr>
        <w:t>9. FORMA Y TÉRMINOS PARA GARANTIZA EL CUMPLIMIENTO DEL CONTRATO.</w:t>
      </w: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Cs/>
          <w:lang w:val="es-ES_tradnl"/>
        </w:rPr>
      </w:pPr>
      <w:r w:rsidRPr="0083423C">
        <w:rPr>
          <w:rFonts w:eastAsia="Times New Roman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83423C">
        <w:rPr>
          <w:rFonts w:eastAsia="Times New Roman" w:cs="Arial"/>
          <w:bCs/>
          <w:lang w:val="es-ES_tradnl"/>
        </w:rPr>
        <w:t xml:space="preserve">to debe ser equivalente al 10 </w:t>
      </w:r>
      <w:r w:rsidRPr="0083423C">
        <w:rPr>
          <w:rFonts w:eastAsia="Times New Roman" w:cs="Arial"/>
          <w:bCs/>
          <w:lang w:val="es-ES_tradnl"/>
        </w:rPr>
        <w:t>% del monto total del contrato.-</w:t>
      </w: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Cs/>
          <w:lang w:val="es-ES_tradnl"/>
        </w:rPr>
      </w:pPr>
      <w:r w:rsidRPr="0083423C">
        <w:rPr>
          <w:rFonts w:eastAsia="Times New Roman" w:cs="Arial"/>
          <w:bCs/>
          <w:lang w:val="es-ES_tradnl"/>
        </w:rPr>
        <w:t xml:space="preserve"> </w:t>
      </w: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/>
          <w:bCs/>
          <w:lang w:val="es-ES_tradnl"/>
        </w:rPr>
      </w:pPr>
      <w:r w:rsidRPr="0083423C">
        <w:rPr>
          <w:rFonts w:eastAsia="Times New Roman" w:cs="Arial"/>
          <w:b/>
          <w:bCs/>
          <w:lang w:val="es-ES_tradnl"/>
        </w:rPr>
        <w:t xml:space="preserve">10. MULTAS. </w:t>
      </w: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Cs/>
          <w:lang w:val="es-ES_tradnl"/>
        </w:rPr>
      </w:pPr>
      <w:r w:rsidRPr="0083423C">
        <w:rPr>
          <w:rFonts w:eastAsia="Times New Roman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Cs/>
          <w:lang w:val="es-ES_tradnl"/>
        </w:rPr>
      </w:pPr>
      <w:r w:rsidRPr="0083423C">
        <w:rPr>
          <w:rFonts w:eastAsia="Times New Roman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Cs/>
          <w:lang w:val="es-ES_tradnl"/>
        </w:rPr>
      </w:pP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/>
          <w:bCs/>
          <w:lang w:val="es-ES_tradnl"/>
        </w:rPr>
      </w:pPr>
      <w:r w:rsidRPr="0083423C">
        <w:rPr>
          <w:rFonts w:eastAsia="Times New Roman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Cs/>
          <w:lang w:val="es-ES_tradnl"/>
        </w:rPr>
      </w:pPr>
      <w:r w:rsidRPr="0083423C">
        <w:rPr>
          <w:rFonts w:eastAsia="Times New Roman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Cs/>
          <w:lang w:val="es-ES_tradnl"/>
        </w:rPr>
      </w:pPr>
    </w:p>
    <w:p w:rsidR="006B1254" w:rsidRPr="0083423C" w:rsidRDefault="006B1254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Cs/>
          <w:lang w:val="es-ES_tradnl"/>
        </w:rPr>
      </w:pP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/>
          <w:bCs/>
          <w:lang w:val="es-ES_tradnl"/>
        </w:rPr>
      </w:pPr>
      <w:r w:rsidRPr="0083423C">
        <w:rPr>
          <w:rFonts w:eastAsia="Times New Roman" w:cs="Arial"/>
          <w:b/>
          <w:bCs/>
          <w:lang w:val="es-ES_tradnl"/>
        </w:rPr>
        <w:t>12. SOLUCIÓN DE CONTROVERSIAS.</w:t>
      </w: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lang w:val="es-ES_tradnl"/>
        </w:rPr>
      </w:pPr>
      <w:r w:rsidRPr="0083423C">
        <w:rPr>
          <w:rFonts w:eastAsia="Times New Roman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i/>
          <w:lang w:val="es-ES_tradnl"/>
        </w:rPr>
      </w:pPr>
    </w:p>
    <w:p w:rsidR="00586DC1" w:rsidRPr="0083423C" w:rsidRDefault="00586DC1" w:rsidP="00586DC1">
      <w:pPr>
        <w:widowControl w:val="0"/>
        <w:adjustRightInd w:val="0"/>
        <w:spacing w:after="0" w:line="360" w:lineRule="atLeast"/>
        <w:jc w:val="both"/>
        <w:rPr>
          <w:rFonts w:eastAsia="Times New Roman" w:cs="Arial"/>
          <w:b/>
          <w:bCs/>
          <w:lang w:val="es-MX"/>
        </w:rPr>
      </w:pPr>
      <w:r w:rsidRPr="0083423C">
        <w:rPr>
          <w:rFonts w:eastAsia="Times New Roman" w:cs="Arial"/>
          <w:b/>
          <w:bCs/>
          <w:lang w:val="es-MX"/>
        </w:rPr>
        <w:t xml:space="preserve">13. ANULACIÓN DE LA ADJUDICACIÓN </w:t>
      </w:r>
    </w:p>
    <w:p w:rsidR="00586DC1" w:rsidRPr="0083423C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eastAsia="Times New Roman" w:cs="Arial"/>
          <w:lang w:val="es-ES"/>
        </w:rPr>
      </w:pPr>
      <w:r w:rsidRPr="0083423C">
        <w:rPr>
          <w:rFonts w:eastAsia="Times New Roman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83423C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eastAsia="Times New Roman" w:cs="Arial"/>
          <w:i/>
          <w:lang w:val="es-ES_tradnl"/>
        </w:rPr>
      </w:pPr>
    </w:p>
    <w:p w:rsidR="00E72D7D" w:rsidRPr="0083423C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eastAsia="Times New Roman" w:cs="Arial"/>
          <w:lang w:val="es-MX"/>
        </w:rPr>
      </w:pPr>
      <w:r w:rsidRPr="0083423C">
        <w:rPr>
          <w:rFonts w:eastAsia="Times New Roman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83423C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eastAsia="Times New Roman" w:cs="Arial"/>
          <w:lang w:val="es-MX"/>
        </w:rPr>
      </w:pPr>
      <w:r w:rsidRPr="0083423C">
        <w:rPr>
          <w:rFonts w:eastAsia="Times New Roman" w:cs="Arial"/>
          <w:lang w:val="es-MX"/>
        </w:rPr>
        <w:t>Firmado por</w:t>
      </w:r>
      <w:r w:rsidR="0011059A" w:rsidRPr="0083423C">
        <w:rPr>
          <w:rFonts w:eastAsia="Times New Roman" w:cs="Arial"/>
          <w:lang w:val="es-MX"/>
        </w:rPr>
        <w:t xml:space="preserve">: </w:t>
      </w:r>
      <w:r w:rsidR="0011059A" w:rsidRPr="0083423C">
        <w:rPr>
          <w:rFonts w:eastAsia="Times New Roman" w:cs="Arial"/>
          <w:i/>
          <w:iCs/>
          <w:lang w:val="es-MX"/>
        </w:rPr>
        <w:t>[</w:t>
      </w:r>
      <w:r w:rsidRPr="0083423C">
        <w:rPr>
          <w:rFonts w:eastAsia="Times New Roman" w:cs="Arial"/>
          <w:i/>
          <w:iCs/>
          <w:lang w:val="es-MX"/>
        </w:rPr>
        <w:t>indicar firma]</w:t>
      </w:r>
      <w:r w:rsidRPr="0083423C">
        <w:rPr>
          <w:rFonts w:eastAsia="Times New Roman" w:cs="Arial"/>
          <w:lang w:val="es-MX"/>
        </w:rPr>
        <w:t xml:space="preserve"> en nombre de la Contratante.</w:t>
      </w:r>
      <w:r w:rsidRPr="0083423C">
        <w:rPr>
          <w:rFonts w:eastAsia="Times New Roman" w:cs="Arial"/>
          <w:i/>
          <w:iCs/>
          <w:lang w:val="es-MX"/>
        </w:rPr>
        <w:t xml:space="preserve"> </w:t>
      </w:r>
    </w:p>
    <w:p w:rsidR="00586DC1" w:rsidRPr="0083423C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eastAsia="Times New Roman" w:cs="Arial"/>
          <w:i/>
          <w:iCs/>
          <w:lang w:val="es-MX"/>
        </w:rPr>
      </w:pPr>
      <w:r w:rsidRPr="0083423C">
        <w:rPr>
          <w:rFonts w:eastAsia="Times New Roman" w:cs="Arial"/>
          <w:lang w:val="es-MX"/>
        </w:rPr>
        <w:t xml:space="preserve">Firmado por: </w:t>
      </w:r>
      <w:r w:rsidRPr="0083423C">
        <w:rPr>
          <w:rFonts w:eastAsia="Times New Roman" w:cs="Arial"/>
          <w:i/>
          <w:iCs/>
          <w:lang w:val="es-MX"/>
        </w:rPr>
        <w:t xml:space="preserve">[indicar la(s) firma(s)] </w:t>
      </w:r>
      <w:r w:rsidRPr="0083423C">
        <w:rPr>
          <w:rFonts w:eastAsia="Times New Roman" w:cs="Arial"/>
          <w:lang w:val="es-MX"/>
        </w:rPr>
        <w:t>en nombre del Proveedor.</w:t>
      </w:r>
    </w:p>
    <w:p w:rsidR="00586DC1" w:rsidRPr="0083423C" w:rsidRDefault="00586DC1" w:rsidP="00586DC1">
      <w:pPr>
        <w:widowControl w:val="0"/>
        <w:adjustRightInd w:val="0"/>
        <w:spacing w:after="0" w:line="240" w:lineRule="auto"/>
        <w:jc w:val="center"/>
        <w:rPr>
          <w:rFonts w:eastAsia="Times New Roman" w:cs="Arial"/>
          <w:b/>
          <w:lang w:val="es-MX"/>
        </w:rPr>
      </w:pPr>
    </w:p>
    <w:sectPr w:rsidR="00586DC1" w:rsidRPr="0083423C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160" w:rsidRDefault="00A97160" w:rsidP="00407DFF">
      <w:pPr>
        <w:spacing w:after="0" w:line="240" w:lineRule="auto"/>
      </w:pPr>
      <w:r>
        <w:separator/>
      </w:r>
    </w:p>
  </w:endnote>
  <w:endnote w:type="continuationSeparator" w:id="0">
    <w:p w:rsidR="00A97160" w:rsidRDefault="00A97160" w:rsidP="0040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DFF" w:rsidRDefault="00407DFF" w:rsidP="00407DFF">
    <w:pPr>
      <w:tabs>
        <w:tab w:val="left" w:pos="1418"/>
      </w:tabs>
      <w:spacing w:after="0" w:line="240" w:lineRule="auto"/>
      <w:jc w:val="center"/>
      <w:rPr>
        <w:color w:val="7F7F7F" w:themeColor="text1" w:themeTint="80"/>
        <w:sz w:val="20"/>
        <w:szCs w:val="20"/>
      </w:rPr>
    </w:pPr>
    <w:r>
      <w:rPr>
        <w:color w:val="7F7F7F" w:themeColor="text1" w:themeTint="80"/>
        <w:sz w:val="20"/>
        <w:szCs w:val="20"/>
      </w:rPr>
      <w:t>________________________________________________________________________________________</w:t>
    </w:r>
  </w:p>
  <w:p w:rsidR="00407DFF" w:rsidRDefault="00407DFF" w:rsidP="00407DFF">
    <w:pPr>
      <w:tabs>
        <w:tab w:val="left" w:pos="1418"/>
      </w:tabs>
      <w:spacing w:after="0" w:line="240" w:lineRule="auto"/>
      <w:jc w:val="center"/>
      <w:rPr>
        <w:color w:val="7F7F7F" w:themeColor="text1" w:themeTint="80"/>
        <w:sz w:val="20"/>
        <w:szCs w:val="20"/>
      </w:rPr>
    </w:pPr>
    <w:r>
      <w:rPr>
        <w:color w:val="7F7F7F" w:themeColor="text1" w:themeTint="80"/>
        <w:sz w:val="20"/>
        <w:szCs w:val="20"/>
      </w:rPr>
      <w:t>EE.UU. 284 esq. Mcal. Estigarribia – Tel.: (+595) 021 442 515</w:t>
    </w:r>
  </w:p>
  <w:p w:rsidR="00407DFF" w:rsidRDefault="00A97160" w:rsidP="00407DFF">
    <w:pPr>
      <w:tabs>
        <w:tab w:val="left" w:pos="1418"/>
      </w:tabs>
      <w:spacing w:after="0" w:line="240" w:lineRule="auto"/>
      <w:jc w:val="center"/>
      <w:rPr>
        <w:b/>
        <w:color w:val="7F7F7F" w:themeColor="text1" w:themeTint="80"/>
        <w:sz w:val="20"/>
        <w:szCs w:val="20"/>
        <w:lang w:val="pt-BR"/>
      </w:rPr>
    </w:pPr>
    <w:hyperlink r:id="rId1" w:history="1">
      <w:r w:rsidR="00407DFF">
        <w:rPr>
          <w:rStyle w:val="Hipervnculo"/>
          <w:b/>
          <w:color w:val="7F7F7F" w:themeColor="text1" w:themeTint="80"/>
          <w:sz w:val="20"/>
          <w:szCs w:val="20"/>
          <w:lang w:val="pt-BR"/>
        </w:rPr>
        <w:t>www.cultura.gov.py</w:t>
      </w:r>
    </w:hyperlink>
  </w:p>
  <w:p w:rsidR="00407DFF" w:rsidRDefault="00407DFF" w:rsidP="00407DFF">
    <w:pPr>
      <w:tabs>
        <w:tab w:val="left" w:pos="1418"/>
      </w:tabs>
      <w:spacing w:after="0" w:line="240" w:lineRule="auto"/>
      <w:jc w:val="center"/>
      <w:rPr>
        <w:color w:val="7F7F7F" w:themeColor="text1" w:themeTint="80"/>
        <w:sz w:val="20"/>
        <w:szCs w:val="20"/>
        <w:lang w:val="pt-BR"/>
      </w:rPr>
    </w:pPr>
    <w:r>
      <w:rPr>
        <w:color w:val="7F7F7F" w:themeColor="text1" w:themeTint="80"/>
        <w:sz w:val="20"/>
        <w:szCs w:val="20"/>
        <w:lang w:val="pt-BR"/>
      </w:rPr>
      <w:t>Asunción - Paraguay</w:t>
    </w:r>
  </w:p>
  <w:p w:rsidR="00407DFF" w:rsidRPr="00407DFF" w:rsidRDefault="00407DFF">
    <w:pPr>
      <w:pStyle w:val="Piedepgina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160" w:rsidRDefault="00A97160" w:rsidP="00407DFF">
      <w:pPr>
        <w:spacing w:after="0" w:line="240" w:lineRule="auto"/>
      </w:pPr>
      <w:r>
        <w:separator/>
      </w:r>
    </w:p>
  </w:footnote>
  <w:footnote w:type="continuationSeparator" w:id="0">
    <w:p w:rsidR="00A97160" w:rsidRDefault="00A97160" w:rsidP="0040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DFF" w:rsidRDefault="00407DFF">
    <w:pPr>
      <w:pStyle w:val="Encabezado"/>
    </w:pPr>
    <w:r>
      <w:rPr>
        <w:noProof/>
        <w:lang w:eastAsia="es-PY"/>
      </w:rPr>
      <w:drawing>
        <wp:anchor distT="0" distB="0" distL="114300" distR="114300" simplePos="0" relativeHeight="251659264" behindDoc="1" locked="0" layoutInCell="1" allowOverlap="1" wp14:anchorId="558DD3A1" wp14:editId="3CFCBA6E">
          <wp:simplePos x="0" y="0"/>
          <wp:positionH relativeFrom="column">
            <wp:posOffset>-803910</wp:posOffset>
          </wp:positionH>
          <wp:positionV relativeFrom="paragraph">
            <wp:posOffset>64135</wp:posOffset>
          </wp:positionV>
          <wp:extent cx="7648575" cy="702310"/>
          <wp:effectExtent l="0" t="0" r="0" b="2540"/>
          <wp:wrapThrough wrapText="bothSides">
            <wp:wrapPolygon edited="0">
              <wp:start x="1237" y="0"/>
              <wp:lineTo x="807" y="1172"/>
              <wp:lineTo x="377" y="6445"/>
              <wp:lineTo x="377" y="13476"/>
              <wp:lineTo x="646" y="19335"/>
              <wp:lineTo x="1237" y="21092"/>
              <wp:lineTo x="5918" y="21092"/>
              <wp:lineTo x="19959" y="21092"/>
              <wp:lineTo x="19852" y="18749"/>
              <wp:lineTo x="21089" y="17577"/>
              <wp:lineTo x="21089" y="10546"/>
              <wp:lineTo x="19905" y="9374"/>
              <wp:lineTo x="20067" y="1758"/>
              <wp:lineTo x="17162" y="0"/>
              <wp:lineTo x="6025" y="0"/>
              <wp:lineTo x="1237" y="0"/>
            </wp:wrapPolygon>
          </wp:wrapThrough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ocalo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8575" cy="702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F580A"/>
    <w:rsid w:val="0011059A"/>
    <w:rsid w:val="001348B3"/>
    <w:rsid w:val="0015264F"/>
    <w:rsid w:val="001C4D72"/>
    <w:rsid w:val="001E28DC"/>
    <w:rsid w:val="003530BF"/>
    <w:rsid w:val="00407DFF"/>
    <w:rsid w:val="004D003E"/>
    <w:rsid w:val="004E2E50"/>
    <w:rsid w:val="00553A4D"/>
    <w:rsid w:val="00586DC1"/>
    <w:rsid w:val="006207CD"/>
    <w:rsid w:val="006B1254"/>
    <w:rsid w:val="0071242E"/>
    <w:rsid w:val="007173C4"/>
    <w:rsid w:val="007512A0"/>
    <w:rsid w:val="008267E7"/>
    <w:rsid w:val="0083423C"/>
    <w:rsid w:val="00913BDC"/>
    <w:rsid w:val="009674A7"/>
    <w:rsid w:val="00A74159"/>
    <w:rsid w:val="00A97160"/>
    <w:rsid w:val="00D067C2"/>
    <w:rsid w:val="00D32C14"/>
    <w:rsid w:val="00DF5E55"/>
    <w:rsid w:val="00E03CC8"/>
    <w:rsid w:val="00E1281E"/>
    <w:rsid w:val="00E55606"/>
    <w:rsid w:val="00E72D7D"/>
    <w:rsid w:val="00E875AE"/>
    <w:rsid w:val="00F4682F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07D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DFF"/>
  </w:style>
  <w:style w:type="paragraph" w:styleId="Piedepgina">
    <w:name w:val="footer"/>
    <w:basedOn w:val="Normal"/>
    <w:link w:val="PiedepginaCar"/>
    <w:uiPriority w:val="99"/>
    <w:unhideWhenUsed/>
    <w:rsid w:val="00407D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DFF"/>
  </w:style>
  <w:style w:type="character" w:styleId="Hipervnculo">
    <w:name w:val="Hyperlink"/>
    <w:basedOn w:val="Fuentedeprrafopredeter"/>
    <w:uiPriority w:val="99"/>
    <w:semiHidden/>
    <w:unhideWhenUsed/>
    <w:rsid w:val="00407DF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07D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DFF"/>
  </w:style>
  <w:style w:type="paragraph" w:styleId="Piedepgina">
    <w:name w:val="footer"/>
    <w:basedOn w:val="Normal"/>
    <w:link w:val="PiedepginaCar"/>
    <w:uiPriority w:val="99"/>
    <w:unhideWhenUsed/>
    <w:rsid w:val="00407D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DFF"/>
  </w:style>
  <w:style w:type="character" w:styleId="Hipervnculo">
    <w:name w:val="Hyperlink"/>
    <w:basedOn w:val="Fuentedeprrafopredeter"/>
    <w:uiPriority w:val="99"/>
    <w:semiHidden/>
    <w:unhideWhenUsed/>
    <w:rsid w:val="00407D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ultura.gov.p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979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UOC</cp:lastModifiedBy>
  <cp:revision>29</cp:revision>
  <dcterms:created xsi:type="dcterms:W3CDTF">2015-08-17T12:37:00Z</dcterms:created>
  <dcterms:modified xsi:type="dcterms:W3CDTF">2018-10-12T14:39:00Z</dcterms:modified>
</cp:coreProperties>
</file>