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080" w:rsidRDefault="00CF0047">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Pr>
          <w:rFonts w:ascii="Garamond" w:eastAsia="Garamond" w:hAnsi="Garamond" w:cs="Garamond"/>
          <w:b/>
          <w:color w:val="000000"/>
          <w:sz w:val="26"/>
          <w:szCs w:val="26"/>
        </w:rPr>
        <w:t>DECRETO N°      /2020</w:t>
      </w:r>
    </w:p>
    <w:p w:rsidR="00FD2080"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Pr>
          <w:rFonts w:ascii="Garamond" w:eastAsia="Garamond" w:hAnsi="Garamond" w:cs="Garamond"/>
          <w:color w:val="000000"/>
          <w:sz w:val="26"/>
          <w:szCs w:val="26"/>
        </w:rPr>
        <w:t> </w:t>
      </w:r>
    </w:p>
    <w:p w:rsidR="00FD2080"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Pr>
          <w:rFonts w:ascii="Garamond" w:eastAsia="Garamond" w:hAnsi="Garamond" w:cs="Garamond"/>
          <w:b/>
          <w:color w:val="000000"/>
          <w:sz w:val="26"/>
          <w:szCs w:val="26"/>
        </w:rPr>
        <w:t>POR EL CUAL SE</w:t>
      </w:r>
      <w:r w:rsidR="00907E05">
        <w:rPr>
          <w:rFonts w:ascii="Garamond" w:eastAsia="Garamond" w:hAnsi="Garamond" w:cs="Garamond"/>
          <w:b/>
          <w:color w:val="000000"/>
          <w:sz w:val="26"/>
          <w:szCs w:val="26"/>
        </w:rPr>
        <w:t xml:space="preserve"> </w:t>
      </w:r>
      <w:r>
        <w:rPr>
          <w:rFonts w:ascii="Garamond" w:eastAsia="Garamond" w:hAnsi="Garamond" w:cs="Garamond"/>
          <w:b/>
          <w:color w:val="000000"/>
          <w:sz w:val="26"/>
          <w:szCs w:val="26"/>
        </w:rPr>
        <w:t>REGLAMENTA LA LEY N° 4558/2</w:t>
      </w:r>
      <w:bookmarkStart w:id="0" w:name="_GoBack"/>
      <w:bookmarkEnd w:id="0"/>
      <w:r>
        <w:rPr>
          <w:rFonts w:ascii="Garamond" w:eastAsia="Garamond" w:hAnsi="Garamond" w:cs="Garamond"/>
          <w:b/>
          <w:color w:val="000000"/>
          <w:sz w:val="26"/>
          <w:szCs w:val="26"/>
        </w:rPr>
        <w:t xml:space="preserve">011 “QUE ESTABLECE MECANISMOS DE APOYO A LA PRODUCCIÓN Y EMPLEO NACIONAL, A TRAVÉS DE LOS PROCESOS DE CONTRATACIONES PÚBLICAS”, </w:t>
      </w:r>
      <w:r w:rsidR="005E782A">
        <w:rPr>
          <w:rFonts w:ascii="Garamond" w:eastAsia="Garamond" w:hAnsi="Garamond" w:cs="Garamond"/>
          <w:b/>
          <w:color w:val="000000"/>
          <w:sz w:val="26"/>
          <w:szCs w:val="26"/>
        </w:rPr>
        <w:t xml:space="preserve">Y </w:t>
      </w:r>
      <w:r>
        <w:rPr>
          <w:rFonts w:ascii="Garamond" w:eastAsia="Garamond" w:hAnsi="Garamond" w:cs="Garamond"/>
          <w:b/>
          <w:color w:val="000000"/>
          <w:sz w:val="26"/>
          <w:szCs w:val="26"/>
        </w:rPr>
        <w:t>SE ESTABLECE EL MECANISMO DE APLICACIÓN DEL MISMO.</w:t>
      </w:r>
    </w:p>
    <w:p w:rsidR="00FD2080"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Pr>
          <w:rFonts w:ascii="Garamond" w:eastAsia="Garamond" w:hAnsi="Garamond" w:cs="Garamond"/>
          <w:color w:val="000000"/>
          <w:sz w:val="26"/>
          <w:szCs w:val="26"/>
        </w:rPr>
        <w:t> </w:t>
      </w:r>
    </w:p>
    <w:p w:rsidR="00FD2080" w:rsidRDefault="00287F66">
      <w:pPr>
        <w:pBdr>
          <w:top w:val="nil"/>
          <w:left w:val="nil"/>
          <w:bottom w:val="nil"/>
          <w:right w:val="nil"/>
          <w:between w:val="nil"/>
        </w:pBdr>
        <w:spacing w:line="276" w:lineRule="auto"/>
        <w:ind w:left="1" w:hanging="3"/>
        <w:jc w:val="right"/>
        <w:rPr>
          <w:rFonts w:ascii="Garamond" w:eastAsia="Garamond" w:hAnsi="Garamond" w:cs="Garamond"/>
          <w:color w:val="000000"/>
          <w:sz w:val="26"/>
          <w:szCs w:val="26"/>
        </w:rPr>
      </w:pPr>
      <w:r>
        <w:rPr>
          <w:rFonts w:ascii="Garamond" w:eastAsia="Garamond" w:hAnsi="Garamond" w:cs="Garamond"/>
          <w:color w:val="000000"/>
          <w:sz w:val="26"/>
          <w:szCs w:val="26"/>
        </w:rPr>
        <w:t xml:space="preserve">Asunción, ____________ </w:t>
      </w:r>
    </w:p>
    <w:p w:rsidR="00FD2080"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Pr>
          <w:rFonts w:ascii="Garamond" w:eastAsia="Garamond" w:hAnsi="Garamond" w:cs="Garamond"/>
          <w:color w:val="000000"/>
          <w:sz w:val="26"/>
          <w:szCs w:val="26"/>
        </w:rPr>
        <w:t> </w:t>
      </w:r>
    </w:p>
    <w:p w:rsidR="00FD2080" w:rsidRDefault="00287F66">
      <w:pPr>
        <w:ind w:left="1" w:hanging="3"/>
        <w:jc w:val="both"/>
        <w:rPr>
          <w:rFonts w:ascii="Garamond" w:eastAsia="Garamond" w:hAnsi="Garamond" w:cs="Garamond"/>
          <w:sz w:val="26"/>
          <w:szCs w:val="26"/>
        </w:rPr>
      </w:pPr>
      <w:r>
        <w:rPr>
          <w:rFonts w:ascii="Garamond" w:eastAsia="Garamond" w:hAnsi="Garamond" w:cs="Garamond"/>
          <w:b/>
          <w:sz w:val="26"/>
          <w:szCs w:val="26"/>
        </w:rPr>
        <w:t>VISTO:</w:t>
      </w:r>
      <w:r>
        <w:rPr>
          <w:rFonts w:ascii="Garamond" w:eastAsia="Garamond" w:hAnsi="Garamond" w:cs="Garamond"/>
          <w:sz w:val="26"/>
          <w:szCs w:val="26"/>
        </w:rPr>
        <w:t xml:space="preserve"> </w:t>
      </w:r>
    </w:p>
    <w:p w:rsidR="00FD2080" w:rsidRPr="006F14D9" w:rsidRDefault="00287F66">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La Ley N°</w:t>
      </w:r>
      <w:sdt>
        <w:sdtPr>
          <w:rPr>
            <w:rFonts w:ascii="Garamond" w:hAnsi="Garamond"/>
            <w:sz w:val="26"/>
            <w:szCs w:val="26"/>
          </w:rPr>
          <w:tag w:val="goog_rdk_0"/>
          <w:id w:val="1301891999"/>
        </w:sdtPr>
        <w:sdtEndPr/>
        <w:sdtContent/>
      </w:sdt>
      <w:r w:rsidR="005730B1" w:rsidRPr="006F14D9">
        <w:rPr>
          <w:rFonts w:ascii="Garamond" w:eastAsia="Garamond" w:hAnsi="Garamond" w:cs="Garamond"/>
          <w:b/>
          <w:sz w:val="26"/>
          <w:szCs w:val="26"/>
        </w:rPr>
        <w:t xml:space="preserve"> 45</w:t>
      </w:r>
      <w:r w:rsidRPr="006F14D9">
        <w:rPr>
          <w:rFonts w:ascii="Garamond" w:eastAsia="Garamond" w:hAnsi="Garamond" w:cs="Garamond"/>
          <w:b/>
          <w:sz w:val="26"/>
          <w:szCs w:val="26"/>
        </w:rPr>
        <w:t>58/2011</w:t>
      </w:r>
      <w:r w:rsidRPr="006F14D9">
        <w:rPr>
          <w:rFonts w:ascii="Garamond" w:eastAsia="Garamond" w:hAnsi="Garamond" w:cs="Garamond"/>
          <w:sz w:val="26"/>
          <w:szCs w:val="26"/>
        </w:rPr>
        <w:t xml:space="preserve"> “QUE ESTABLECE MECANISMOS DE APOYO A LA PRODUCCIÓN Y EMPLEO NACIONAL, A TRAVÉS DE LOS PROCESOS DE CONTRATACIONES PÚBLICAS”; </w:t>
      </w:r>
    </w:p>
    <w:p w:rsidR="00FD2080" w:rsidRPr="006F14D9" w:rsidRDefault="00FD2080">
      <w:pPr>
        <w:spacing w:line="276" w:lineRule="auto"/>
        <w:ind w:left="1" w:hanging="3"/>
        <w:jc w:val="both"/>
        <w:rPr>
          <w:rFonts w:ascii="Garamond" w:eastAsia="Garamond" w:hAnsi="Garamond" w:cs="Garamond"/>
          <w:sz w:val="26"/>
          <w:szCs w:val="26"/>
        </w:rPr>
      </w:pP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CONSIDERANDO: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ind w:left="1" w:hanging="3"/>
        <w:jc w:val="both"/>
        <w:rPr>
          <w:rFonts w:ascii="Garamond" w:eastAsia="Garamond" w:hAnsi="Garamond" w:cs="Garamond"/>
          <w:sz w:val="26"/>
          <w:szCs w:val="26"/>
        </w:rPr>
      </w:pPr>
      <w:r w:rsidRPr="006F14D9">
        <w:rPr>
          <w:rFonts w:ascii="Garamond" w:eastAsia="Garamond" w:hAnsi="Garamond" w:cs="Garamond"/>
          <w:sz w:val="26"/>
          <w:szCs w:val="26"/>
        </w:rPr>
        <w:t xml:space="preserve">El Artículo 238 de </w:t>
      </w:r>
      <w:r w:rsidRPr="006F14D9">
        <w:rPr>
          <w:rFonts w:ascii="Garamond" w:eastAsia="Garamond" w:hAnsi="Garamond" w:cs="Garamond"/>
          <w:color w:val="000000"/>
          <w:sz w:val="26"/>
          <w:szCs w:val="26"/>
        </w:rPr>
        <w:t xml:space="preserve">la Constitución </w:t>
      </w:r>
      <w:sdt>
        <w:sdtPr>
          <w:rPr>
            <w:rFonts w:ascii="Garamond" w:hAnsi="Garamond"/>
            <w:sz w:val="26"/>
            <w:szCs w:val="26"/>
          </w:rPr>
          <w:tag w:val="goog_rdk_1"/>
          <w:id w:val="-118227294"/>
        </w:sdtPr>
        <w:sdtEndPr/>
        <w:sdtContent>
          <w:r w:rsidRPr="006F14D9">
            <w:rPr>
              <w:rFonts w:ascii="Garamond" w:eastAsia="Garamond" w:hAnsi="Garamond" w:cs="Garamond"/>
              <w:color w:val="000000"/>
              <w:sz w:val="26"/>
              <w:szCs w:val="26"/>
            </w:rPr>
            <w:t xml:space="preserve">de la República </w:t>
          </w:r>
        </w:sdtContent>
      </w:sdt>
      <w:sdt>
        <w:sdtPr>
          <w:rPr>
            <w:rFonts w:ascii="Garamond" w:hAnsi="Garamond"/>
            <w:color w:val="000000" w:themeColor="text1"/>
            <w:sz w:val="26"/>
            <w:szCs w:val="26"/>
          </w:rPr>
          <w:tag w:val="goog_rdk_2"/>
          <w:id w:val="-971130"/>
          <w:showingPlcHdr/>
        </w:sdtPr>
        <w:sdtEndPr/>
        <w:sdtContent>
          <w:r w:rsidR="00085CE6" w:rsidRPr="006F14D9">
            <w:rPr>
              <w:rFonts w:ascii="Garamond" w:hAnsi="Garamond"/>
              <w:color w:val="000000" w:themeColor="text1"/>
              <w:sz w:val="26"/>
              <w:szCs w:val="26"/>
            </w:rPr>
            <w:t xml:space="preserve">     </w:t>
          </w:r>
        </w:sdtContent>
      </w:sdt>
      <w:r w:rsidRPr="006F14D9">
        <w:rPr>
          <w:rFonts w:ascii="Garamond" w:eastAsia="Garamond" w:hAnsi="Garamond" w:cs="Garamond"/>
          <w:color w:val="000000" w:themeColor="text1"/>
          <w:sz w:val="26"/>
          <w:szCs w:val="26"/>
        </w:rPr>
        <w:t xml:space="preserve">, que </w:t>
      </w:r>
      <w:r w:rsidRPr="006F14D9">
        <w:rPr>
          <w:rFonts w:ascii="Garamond" w:eastAsia="Garamond" w:hAnsi="Garamond" w:cs="Garamond"/>
          <w:color w:val="000000"/>
          <w:sz w:val="26"/>
          <w:szCs w:val="26"/>
        </w:rPr>
        <w:t>en su Numeral 3), acuerda al Poder Ejecutivo la atribución de participar en la formación, reglamentación y control del cumplimiento de las normas jurídicas.</w:t>
      </w:r>
    </w:p>
    <w:p w:rsidR="00FD2080" w:rsidRPr="006F14D9" w:rsidRDefault="00FD2080">
      <w:pP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E36C0A" w:themeColor="accent6" w:themeShade="BF"/>
          <w:sz w:val="26"/>
          <w:szCs w:val="26"/>
        </w:rPr>
      </w:pPr>
      <w:r w:rsidRPr="006F14D9">
        <w:rPr>
          <w:rFonts w:ascii="Garamond" w:eastAsia="Garamond" w:hAnsi="Garamond" w:cs="Garamond"/>
          <w:color w:val="000000"/>
          <w:sz w:val="26"/>
          <w:szCs w:val="26"/>
        </w:rPr>
        <w:t>La Ley Nº 904/1963 “QUE ESTABLECE LAS FUNCIONES DEL MINISTERIO DE INDUSTRIA Y COMERCIO”</w:t>
      </w:r>
      <w:r w:rsidR="00085CE6" w:rsidRPr="006F14D9">
        <w:rPr>
          <w:rFonts w:ascii="Garamond" w:eastAsia="Garamond" w:hAnsi="Garamond" w:cs="Garamond"/>
          <w:color w:val="000000"/>
          <w:sz w:val="26"/>
          <w:szCs w:val="26"/>
        </w:rPr>
        <w:t xml:space="preserve"> </w:t>
      </w:r>
      <w:r w:rsidR="008E5387" w:rsidRPr="008E5387">
        <w:rPr>
          <w:rFonts w:ascii="Garamond" w:eastAsia="Garamond" w:hAnsi="Garamond" w:cs="Garamond"/>
          <w:sz w:val="26"/>
          <w:szCs w:val="26"/>
        </w:rPr>
        <w:t>Y SUS MODIFICACIONES</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La Ley N° 2051/2003 “DE CONTRATACIONES PÚBLICAS”, SU MODIFICATORIA Y SUS DECRETOS REGLAMENTARIOS.</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 xml:space="preserve">La Ley N° </w:t>
      </w:r>
      <w:sdt>
        <w:sdtPr>
          <w:rPr>
            <w:rFonts w:ascii="Garamond" w:hAnsi="Garamond"/>
            <w:sz w:val="26"/>
            <w:szCs w:val="26"/>
          </w:rPr>
          <w:tag w:val="goog_rdk_3"/>
          <w:id w:val="494310728"/>
        </w:sdtPr>
        <w:sdtEndPr/>
        <w:sdtContent/>
      </w:sdt>
      <w:r w:rsidR="005730B1" w:rsidRPr="006F14D9">
        <w:rPr>
          <w:rFonts w:ascii="Garamond" w:eastAsia="Garamond" w:hAnsi="Garamond" w:cs="Garamond"/>
          <w:sz w:val="26"/>
          <w:szCs w:val="26"/>
        </w:rPr>
        <w:t>45</w:t>
      </w:r>
      <w:r w:rsidRPr="006F14D9">
        <w:rPr>
          <w:rFonts w:ascii="Garamond" w:eastAsia="Garamond" w:hAnsi="Garamond" w:cs="Garamond"/>
          <w:sz w:val="26"/>
          <w:szCs w:val="26"/>
        </w:rPr>
        <w:t xml:space="preserve">58/2011 “QUE ESTABLECE MECANISMOS DE APOYO A LA PRODUCCIÓN Y EMPLEO NACIONAL, A TRAVÉS DE LOS PROCESOS DE CONTRATACIONES PÚBLICAS”; </w:t>
      </w:r>
    </w:p>
    <w:p w:rsidR="002A269B" w:rsidRPr="006F14D9" w:rsidRDefault="002A269B">
      <w:pPr>
        <w:spacing w:line="276" w:lineRule="auto"/>
        <w:ind w:left="1" w:hanging="3"/>
        <w:jc w:val="both"/>
        <w:rPr>
          <w:rFonts w:ascii="Garamond" w:eastAsia="Garamond" w:hAnsi="Garamond" w:cs="Garamond"/>
          <w:sz w:val="26"/>
          <w:szCs w:val="26"/>
        </w:rPr>
      </w:pPr>
    </w:p>
    <w:p w:rsidR="002A269B" w:rsidRPr="008E5387" w:rsidRDefault="002A269B" w:rsidP="006F14D9">
      <w:pPr>
        <w:widowControl w:val="0"/>
        <w:kinsoku w:val="0"/>
        <w:overflowPunct w:val="0"/>
        <w:spacing w:line="240" w:lineRule="auto"/>
        <w:ind w:left="1" w:hanging="3"/>
        <w:jc w:val="both"/>
        <w:textAlignment w:val="baseline"/>
        <w:rPr>
          <w:rFonts w:ascii="Garamond" w:hAnsi="Garamond"/>
          <w:bCs/>
          <w:sz w:val="26"/>
          <w:szCs w:val="26"/>
        </w:rPr>
      </w:pPr>
      <w:r w:rsidRPr="008E5387">
        <w:rPr>
          <w:rFonts w:ascii="Garamond" w:hAnsi="Garamond"/>
          <w:bCs/>
          <w:sz w:val="26"/>
          <w:szCs w:val="26"/>
        </w:rPr>
        <w:t>El DECRETO N° 6.866 “POR EL CUAL SE CREA EL REGISTRO DE PRESTADORES DE SERVICIOS DEPENDIENTE DEL MINISTERIO DE INDUSTRIA Y COMERCIO”</w:t>
      </w:r>
      <w:r w:rsidR="005E4218" w:rsidRPr="008E5387">
        <w:rPr>
          <w:rFonts w:ascii="Garamond" w:hAnsi="Garamond"/>
          <w:bCs/>
          <w:sz w:val="26"/>
          <w:szCs w:val="26"/>
        </w:rPr>
        <w:t xml:space="preserve"> y sus reglamentaciones</w:t>
      </w:r>
    </w:p>
    <w:p w:rsidR="005E4218" w:rsidRPr="006F14D9" w:rsidRDefault="005E4218" w:rsidP="006F14D9">
      <w:pPr>
        <w:widowControl w:val="0"/>
        <w:kinsoku w:val="0"/>
        <w:overflowPunct w:val="0"/>
        <w:spacing w:line="240" w:lineRule="auto"/>
        <w:ind w:left="1" w:hanging="3"/>
        <w:jc w:val="both"/>
        <w:textAlignment w:val="baseline"/>
        <w:rPr>
          <w:rFonts w:ascii="Garamond" w:hAnsi="Garamond"/>
          <w:bCs/>
          <w:color w:val="F79646" w:themeColor="accent6"/>
          <w:sz w:val="26"/>
          <w:szCs w:val="26"/>
        </w:rPr>
      </w:pPr>
    </w:p>
    <w:p w:rsidR="005E4218" w:rsidRPr="006F14D9" w:rsidRDefault="005E4218" w:rsidP="006F14D9">
      <w:pPr>
        <w:widowControl w:val="0"/>
        <w:kinsoku w:val="0"/>
        <w:overflowPunct w:val="0"/>
        <w:spacing w:line="240" w:lineRule="auto"/>
        <w:ind w:left="1" w:hanging="3"/>
        <w:jc w:val="both"/>
        <w:textAlignment w:val="baseline"/>
        <w:rPr>
          <w:rFonts w:ascii="Garamond" w:hAnsi="Garamond"/>
          <w:bCs/>
          <w:color w:val="F79646" w:themeColor="accent6"/>
          <w:sz w:val="26"/>
          <w:szCs w:val="26"/>
        </w:rPr>
      </w:pPr>
    </w:p>
    <w:p w:rsidR="0099624D" w:rsidRPr="008E5387" w:rsidRDefault="0099624D" w:rsidP="006F14D9">
      <w:pPr>
        <w:pStyle w:val="Sinespaciado"/>
        <w:jc w:val="both"/>
        <w:rPr>
          <w:rFonts w:ascii="Garamond" w:hAnsi="Garamond"/>
          <w:bCs/>
          <w:sz w:val="26"/>
          <w:szCs w:val="26"/>
        </w:rPr>
      </w:pPr>
      <w:r w:rsidRPr="008E5387">
        <w:rPr>
          <w:rFonts w:ascii="Garamond" w:hAnsi="Garamond"/>
          <w:bCs/>
          <w:sz w:val="26"/>
          <w:szCs w:val="26"/>
        </w:rPr>
        <w:t xml:space="preserve">DECRETO N° 6.258 “POR EL CUAL SE CREA EL REGISTRO INDUSTRIAL DEL MINISTERIO DE INDUSTRIA Y COMERCIO” </w:t>
      </w:r>
      <w:r w:rsidR="008E5387" w:rsidRPr="008E5387">
        <w:rPr>
          <w:rFonts w:ascii="Garamond" w:hAnsi="Garamond"/>
          <w:bCs/>
          <w:sz w:val="26"/>
          <w:szCs w:val="26"/>
        </w:rPr>
        <w:t>Y SUS REGLAMENTACIONES</w:t>
      </w:r>
    </w:p>
    <w:p w:rsidR="005E4218" w:rsidRPr="006F14D9" w:rsidRDefault="005E4218" w:rsidP="006F14D9">
      <w:pPr>
        <w:widowControl w:val="0"/>
        <w:kinsoku w:val="0"/>
        <w:overflowPunct w:val="0"/>
        <w:spacing w:line="240" w:lineRule="auto"/>
        <w:ind w:left="1" w:hanging="3"/>
        <w:jc w:val="both"/>
        <w:textAlignment w:val="baseline"/>
        <w:rPr>
          <w:rFonts w:ascii="Garamond" w:hAnsi="Garamond"/>
          <w:bCs/>
          <w:color w:val="F79646" w:themeColor="accent6"/>
          <w:sz w:val="26"/>
          <w:szCs w:val="26"/>
        </w:rPr>
      </w:pPr>
    </w:p>
    <w:p w:rsidR="005E4218" w:rsidRPr="006F14D9" w:rsidRDefault="005E4218" w:rsidP="002A269B">
      <w:pPr>
        <w:widowControl w:val="0"/>
        <w:kinsoku w:val="0"/>
        <w:overflowPunct w:val="0"/>
        <w:spacing w:line="240" w:lineRule="auto"/>
        <w:ind w:left="1" w:hanging="3"/>
        <w:textAlignment w:val="baseline"/>
        <w:rPr>
          <w:rFonts w:ascii="Garamond" w:hAnsi="Garamond"/>
          <w:b/>
          <w:color w:val="F79646" w:themeColor="accent6"/>
          <w:sz w:val="26"/>
          <w:szCs w:val="26"/>
        </w:rPr>
      </w:pPr>
    </w:p>
    <w:p w:rsidR="002A269B" w:rsidRPr="006F14D9" w:rsidRDefault="002A269B" w:rsidP="002A269B">
      <w:pPr>
        <w:widowControl w:val="0"/>
        <w:kinsoku w:val="0"/>
        <w:overflowPunct w:val="0"/>
        <w:spacing w:line="240" w:lineRule="auto"/>
        <w:ind w:left="1" w:hanging="3"/>
        <w:textAlignment w:val="baseline"/>
        <w:rPr>
          <w:rFonts w:ascii="Garamond" w:hAnsi="Garamond"/>
          <w:b/>
          <w:color w:val="F79646" w:themeColor="accent6"/>
          <w:sz w:val="26"/>
          <w:szCs w:val="26"/>
        </w:rPr>
      </w:pPr>
    </w:p>
    <w:p w:rsidR="002A269B" w:rsidRPr="006F14D9" w:rsidRDefault="002A269B" w:rsidP="002A269B">
      <w:pPr>
        <w:widowControl w:val="0"/>
        <w:kinsoku w:val="0"/>
        <w:overflowPunct w:val="0"/>
        <w:spacing w:line="240" w:lineRule="auto"/>
        <w:ind w:left="1" w:hanging="3"/>
        <w:textAlignment w:val="baseline"/>
        <w:rPr>
          <w:rFonts w:ascii="Garamond" w:hAnsi="Garamond"/>
          <w:b/>
          <w:color w:val="F79646" w:themeColor="accent6"/>
          <w:sz w:val="26"/>
          <w:szCs w:val="26"/>
        </w:rPr>
      </w:pPr>
    </w:p>
    <w:p w:rsidR="002A269B" w:rsidRPr="006F14D9" w:rsidRDefault="002A269B" w:rsidP="002A269B">
      <w:pPr>
        <w:widowControl w:val="0"/>
        <w:kinsoku w:val="0"/>
        <w:overflowPunct w:val="0"/>
        <w:spacing w:line="240" w:lineRule="auto"/>
        <w:ind w:left="1" w:hanging="3"/>
        <w:jc w:val="center"/>
        <w:textAlignment w:val="baseline"/>
        <w:rPr>
          <w:rFonts w:ascii="Garamond" w:hAnsi="Garamond"/>
          <w:b/>
          <w:sz w:val="26"/>
          <w:szCs w:val="26"/>
        </w:rPr>
      </w:pPr>
    </w:p>
    <w:p w:rsidR="002A269B" w:rsidRPr="006F14D9" w:rsidRDefault="002A269B">
      <w:pPr>
        <w:spacing w:line="276" w:lineRule="auto"/>
        <w:ind w:left="1" w:hanging="3"/>
        <w:jc w:val="both"/>
        <w:rPr>
          <w:rFonts w:ascii="Garamond" w:eastAsia="Garamond" w:hAnsi="Garamond" w:cs="Garamond"/>
          <w:sz w:val="26"/>
          <w:szCs w:val="26"/>
        </w:rPr>
      </w:pPr>
    </w:p>
    <w:p w:rsidR="00FD2080" w:rsidRPr="006F14D9" w:rsidRDefault="00FD2080">
      <w:pPr>
        <w:spacing w:line="276" w:lineRule="auto"/>
        <w:ind w:left="1" w:hanging="3"/>
        <w:jc w:val="both"/>
        <w:rPr>
          <w:rFonts w:ascii="Garamond" w:eastAsia="Garamond" w:hAnsi="Garamond" w:cs="Garamond"/>
          <w:sz w:val="26"/>
          <w:szCs w:val="26"/>
        </w:rPr>
      </w:pPr>
    </w:p>
    <w:p w:rsidR="00FD2080" w:rsidRPr="008E5387" w:rsidRDefault="00516681">
      <w:pPr>
        <w:spacing w:after="160" w:line="276" w:lineRule="auto"/>
        <w:ind w:left="1" w:hanging="3"/>
        <w:jc w:val="both"/>
        <w:rPr>
          <w:rFonts w:ascii="Garamond" w:eastAsia="Garamond" w:hAnsi="Garamond" w:cs="Garamond"/>
          <w:sz w:val="26"/>
          <w:szCs w:val="26"/>
        </w:rPr>
      </w:pPr>
      <w:r w:rsidRPr="008E5387">
        <w:rPr>
          <w:rFonts w:ascii="Garamond" w:eastAsia="Garamond" w:hAnsi="Garamond" w:cs="Garamond"/>
          <w:sz w:val="26"/>
          <w:szCs w:val="26"/>
        </w:rPr>
        <w:t>Q</w:t>
      </w:r>
      <w:r w:rsidR="00287F66" w:rsidRPr="008E5387">
        <w:rPr>
          <w:rFonts w:ascii="Garamond" w:eastAsia="Garamond" w:hAnsi="Garamond" w:cs="Garamond"/>
          <w:sz w:val="26"/>
          <w:szCs w:val="26"/>
        </w:rPr>
        <w:t xml:space="preserve">ue el apoyo a la industria nacional </w:t>
      </w:r>
      <w:r w:rsidR="00D311B4" w:rsidRPr="008E5387">
        <w:rPr>
          <w:rFonts w:ascii="Garamond" w:eastAsia="Garamond" w:hAnsi="Garamond" w:cs="Garamond"/>
          <w:sz w:val="26"/>
          <w:szCs w:val="26"/>
        </w:rPr>
        <w:t>en virtud del</w:t>
      </w:r>
      <w:r w:rsidR="00287F66" w:rsidRPr="008E5387">
        <w:rPr>
          <w:rFonts w:ascii="Garamond" w:eastAsia="Garamond" w:hAnsi="Garamond" w:cs="Garamond"/>
          <w:sz w:val="26"/>
          <w:szCs w:val="26"/>
        </w:rPr>
        <w:t xml:space="preserve"> reconocimiento del origen nacional debe permitir la elección de los canales comerciales al fabricante y no es necesario compelir al mismo a que sea oferente en una licitación para que sus productos (fabricados por él) sean </w:t>
      </w:r>
      <w:r w:rsidR="00821010" w:rsidRPr="008E5387">
        <w:rPr>
          <w:rFonts w:ascii="Garamond" w:eastAsia="Garamond" w:hAnsi="Garamond" w:cs="Garamond"/>
          <w:sz w:val="26"/>
          <w:szCs w:val="26"/>
        </w:rPr>
        <w:t xml:space="preserve">beneficiados, pudiendo el mismo </w:t>
      </w:r>
      <w:r w:rsidR="00250853" w:rsidRPr="008E5387">
        <w:rPr>
          <w:rFonts w:ascii="Garamond" w:eastAsia="Garamond" w:hAnsi="Garamond" w:cs="Garamond"/>
          <w:sz w:val="26"/>
          <w:szCs w:val="26"/>
        </w:rPr>
        <w:t xml:space="preserve">autorizar a un tercero en caso de productos bajo su </w:t>
      </w:r>
      <w:r w:rsidR="004475B4" w:rsidRPr="008E5387">
        <w:rPr>
          <w:rFonts w:ascii="Garamond" w:eastAsia="Garamond" w:hAnsi="Garamond" w:cs="Garamond"/>
          <w:sz w:val="26"/>
          <w:szCs w:val="26"/>
        </w:rPr>
        <w:t>única</w:t>
      </w:r>
      <w:r w:rsidR="00250853" w:rsidRPr="008E5387">
        <w:rPr>
          <w:rFonts w:ascii="Garamond" w:eastAsia="Garamond" w:hAnsi="Garamond" w:cs="Garamond"/>
          <w:sz w:val="26"/>
          <w:szCs w:val="26"/>
        </w:rPr>
        <w:t xml:space="preserve"> respon</w:t>
      </w:r>
      <w:r w:rsidR="009634DF" w:rsidRPr="008E5387">
        <w:rPr>
          <w:rFonts w:ascii="Garamond" w:eastAsia="Garamond" w:hAnsi="Garamond" w:cs="Garamond"/>
          <w:sz w:val="26"/>
          <w:szCs w:val="26"/>
        </w:rPr>
        <w:t>sabilidad</w:t>
      </w:r>
      <w:r w:rsidR="00821010" w:rsidRPr="008E5387">
        <w:rPr>
          <w:rFonts w:ascii="Garamond" w:eastAsia="Garamond" w:hAnsi="Garamond" w:cs="Garamond"/>
          <w:sz w:val="26"/>
          <w:szCs w:val="26"/>
        </w:rPr>
        <w:t xml:space="preserve"> </w:t>
      </w:r>
    </w:p>
    <w:sdt>
      <w:sdtPr>
        <w:rPr>
          <w:rFonts w:ascii="Garamond" w:hAnsi="Garamond"/>
          <w:sz w:val="26"/>
          <w:szCs w:val="26"/>
        </w:rPr>
        <w:tag w:val="goog_rdk_5"/>
        <w:id w:val="-1245104401"/>
      </w:sdtPr>
      <w:sdtEndPr/>
      <w:sdtContent>
        <w:p w:rsidR="00FD2080" w:rsidRPr="006F14D9" w:rsidRDefault="00287F66" w:rsidP="001977B1">
          <w:pPr>
            <w:spacing w:before="240" w:line="276" w:lineRule="auto"/>
            <w:ind w:left="1" w:hanging="3"/>
            <w:jc w:val="both"/>
            <w:rPr>
              <w:rFonts w:ascii="Garamond" w:hAnsi="Garamond"/>
              <w:color w:val="000000"/>
              <w:sz w:val="26"/>
              <w:szCs w:val="26"/>
            </w:rPr>
          </w:pPr>
          <w:r w:rsidRPr="006F14D9">
            <w:rPr>
              <w:rFonts w:ascii="Garamond" w:eastAsia="Garamond" w:hAnsi="Garamond" w:cs="Garamond"/>
              <w:color w:val="000000"/>
              <w:sz w:val="26"/>
              <w:szCs w:val="26"/>
            </w:rPr>
            <w:t>La igualdad y libre competencia obligan a buscar la mayor participación posible de oferentes en el marco de las contrataciones, objetivo que concuerda con la postura expuesta en el presente decreto.</w:t>
          </w:r>
        </w:p>
      </w:sdtContent>
    </w:sdt>
    <w:sdt>
      <w:sdtPr>
        <w:rPr>
          <w:rFonts w:ascii="Garamond" w:hAnsi="Garamond"/>
          <w:sz w:val="26"/>
          <w:szCs w:val="26"/>
        </w:rPr>
        <w:tag w:val="goog_rdk_7"/>
        <w:id w:val="1621495787"/>
      </w:sdtPr>
      <w:sdtEndPr/>
      <w:sdtContent>
        <w:p w:rsidR="00FD2080" w:rsidRPr="006F14D9" w:rsidRDefault="00287F66" w:rsidP="001977B1">
          <w:pPr>
            <w:spacing w:before="240" w:after="160" w:line="276" w:lineRule="auto"/>
            <w:ind w:left="1" w:hanging="3"/>
            <w:jc w:val="both"/>
            <w:rPr>
              <w:rFonts w:ascii="Garamond" w:hAnsi="Garamond"/>
              <w:sz w:val="26"/>
              <w:szCs w:val="26"/>
            </w:rPr>
          </w:pPr>
          <w:r w:rsidRPr="006F14D9">
            <w:rPr>
              <w:rFonts w:ascii="Garamond" w:eastAsia="Garamond" w:hAnsi="Garamond" w:cs="Garamond"/>
              <w:color w:val="000000"/>
              <w:sz w:val="26"/>
              <w:szCs w:val="26"/>
            </w:rPr>
            <w:t>Que resulta necesario reglamentar la citada Ley, atendiendo a que la misma busca establecer mecanismos de apoyo a la producción y el empleo nacional, a través de los procesos de Contrataciones Públicas, en aquellos procesos de carácter nacional que realice el Estado Paraguayo, estableciendo un margen de preferencia a favor de los productos y servicios de carácter nacional; no en detrimento de los importados, sino en salvaguarda de los nacionales, por lo que con la misma no se limita a la posibilidad de acceso a los procesos de contrataciones para productos extranjeros, ni se hace más gravosa su participación, sino que se crea un marco de aliento a la producción nacional en los procesos de contrataciones que lleva adelante el Estado Paraguayo</w:t>
          </w:r>
          <w:r w:rsidR="00DD6920" w:rsidRPr="006F14D9">
            <w:rPr>
              <w:rFonts w:ascii="Garamond" w:eastAsia="Garamond" w:hAnsi="Garamond" w:cs="Garamond"/>
              <w:color w:val="000000"/>
              <w:sz w:val="26"/>
              <w:szCs w:val="26"/>
            </w:rPr>
            <w:t>.</w:t>
          </w:r>
        </w:p>
      </w:sdtContent>
    </w:sdt>
    <w:p w:rsidR="00FD2080" w:rsidRPr="006F14D9" w:rsidRDefault="00287F66">
      <w:pPr>
        <w:spacing w:after="160"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Que</w:t>
      </w:r>
      <w:r w:rsidR="008C0521" w:rsidRPr="006F14D9">
        <w:rPr>
          <w:rFonts w:ascii="Garamond" w:eastAsia="Garamond" w:hAnsi="Garamond" w:cs="Garamond"/>
          <w:color w:val="F79646" w:themeColor="accent6"/>
          <w:sz w:val="26"/>
          <w:szCs w:val="26"/>
        </w:rPr>
        <w:t>,</w:t>
      </w:r>
      <w:r w:rsidRPr="006F14D9">
        <w:rPr>
          <w:rFonts w:ascii="Garamond" w:eastAsia="Garamond" w:hAnsi="Garamond" w:cs="Garamond"/>
          <w:color w:val="000000"/>
          <w:sz w:val="26"/>
          <w:szCs w:val="26"/>
        </w:rPr>
        <w:t xml:space="preserve"> el Gobierno Nacional viene realizando una labor de estímulo y promoción para los diversos sectores de la economía nacional, especialmente con la adopción de sucesivos mecanismos para el fomento de la Industria y los Servicios, propiciando su avance y desarrollo</w:t>
      </w:r>
      <w:r w:rsidR="0097584A" w:rsidRPr="006F14D9">
        <w:rPr>
          <w:rFonts w:ascii="Garamond" w:eastAsia="Garamond" w:hAnsi="Garamond" w:cs="Garamond"/>
          <w:color w:val="000000"/>
          <w:sz w:val="26"/>
          <w:szCs w:val="26"/>
        </w:rPr>
        <w:t>, t</w:t>
      </w:r>
      <w:r w:rsidRPr="006F14D9">
        <w:rPr>
          <w:rFonts w:ascii="Garamond" w:eastAsia="Garamond" w:hAnsi="Garamond" w:cs="Garamond"/>
          <w:color w:val="000000"/>
          <w:sz w:val="26"/>
          <w:szCs w:val="26"/>
        </w:rPr>
        <w:t>odo esto sin perder de vista la transparencia y la equidad en las condiciones de los procesos de las contracciones públicas.</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POR TANTO, </w:t>
      </w:r>
      <w:r w:rsidRPr="006F14D9">
        <w:rPr>
          <w:rFonts w:ascii="Garamond" w:eastAsia="Garamond" w:hAnsi="Garamond" w:cs="Garamond"/>
          <w:color w:val="000000"/>
          <w:sz w:val="26"/>
          <w:szCs w:val="26"/>
        </w:rPr>
        <w:t>en ejercicio de sus facultades constitucionales</w:t>
      </w:r>
      <w:r w:rsidRPr="006F14D9">
        <w:rPr>
          <w:rFonts w:ascii="Garamond" w:eastAsia="Garamond" w:hAnsi="Garamond" w:cs="Garamond"/>
          <w:b/>
          <w:color w:val="000000"/>
          <w:sz w:val="26"/>
          <w:szCs w:val="26"/>
        </w:rPr>
        <w:t xml:space="preserve">, </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EL PRESIDENTE DE LA </w:t>
      </w:r>
      <w:r w:rsidRPr="006F14D9">
        <w:rPr>
          <w:rFonts w:ascii="Garamond" w:eastAsia="Garamond" w:hAnsi="Garamond" w:cs="Garamond"/>
          <w:b/>
          <w:sz w:val="26"/>
          <w:szCs w:val="26"/>
        </w:rPr>
        <w:t>REPÚBLICA</w:t>
      </w:r>
      <w:r w:rsidRPr="006F14D9">
        <w:rPr>
          <w:rFonts w:ascii="Garamond" w:eastAsia="Garamond" w:hAnsi="Garamond" w:cs="Garamond"/>
          <w:b/>
          <w:color w:val="000000"/>
          <w:sz w:val="26"/>
          <w:szCs w:val="26"/>
        </w:rPr>
        <w:t xml:space="preserve"> DEL PARAGUAY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DECRETA: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CAPÍTULO I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i/>
          <w:color w:val="000000"/>
          <w:sz w:val="26"/>
          <w:szCs w:val="26"/>
        </w:rPr>
        <w:t>OBJETO Y OTORGAMIENTO DE MARGEN DE PREFERENCIA</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bookmarkStart w:id="1" w:name="bookmark=id.30j0zll" w:colFirst="0" w:colLast="0"/>
      <w:bookmarkEnd w:id="1"/>
      <w:r w:rsidRPr="006F14D9">
        <w:rPr>
          <w:rFonts w:ascii="Garamond" w:eastAsia="Garamond" w:hAnsi="Garamond" w:cs="Garamond"/>
          <w:color w:val="000000"/>
          <w:sz w:val="26"/>
          <w:szCs w:val="26"/>
        </w:rPr>
        <w:t xml:space="preserve">  </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1°. </w:t>
      </w:r>
      <w:r w:rsidRPr="006F14D9">
        <w:rPr>
          <w:rFonts w:ascii="Garamond" w:eastAsia="Garamond" w:hAnsi="Garamond" w:cs="Garamond"/>
          <w:b/>
          <w:i/>
          <w:color w:val="000000"/>
          <w:sz w:val="26"/>
          <w:szCs w:val="26"/>
        </w:rPr>
        <w:t>Objeto</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A31A90" w:rsidRDefault="00287F66">
      <w:pPr>
        <w:spacing w:after="160" w:line="276" w:lineRule="auto"/>
        <w:ind w:left="1" w:hanging="3"/>
        <w:jc w:val="both"/>
        <w:rPr>
          <w:rFonts w:ascii="Garamond" w:eastAsia="Garamond" w:hAnsi="Garamond" w:cs="Garamond"/>
          <w:sz w:val="26"/>
          <w:szCs w:val="26"/>
        </w:rPr>
      </w:pPr>
      <w:r w:rsidRPr="00A31A90">
        <w:rPr>
          <w:rFonts w:ascii="Garamond" w:eastAsia="Garamond" w:hAnsi="Garamond" w:cs="Garamond"/>
          <w:sz w:val="26"/>
          <w:szCs w:val="26"/>
        </w:rPr>
        <w:t>El presente Decreto tiene por objeto reglamentar la Ley N° 4558/2011 “Que establece mecanismos de apoyo a la producción y empleo nacional, a través de los procesos de contrataciones públicas” y reglamentar la forma de presentación</w:t>
      </w:r>
      <w:r w:rsidR="00CE5BCE" w:rsidRPr="00A31A90">
        <w:rPr>
          <w:rFonts w:ascii="Garamond" w:eastAsia="Garamond" w:hAnsi="Garamond" w:cs="Garamond"/>
          <w:sz w:val="26"/>
          <w:szCs w:val="26"/>
        </w:rPr>
        <w:t xml:space="preserve"> y mecanismos de emisión</w:t>
      </w:r>
      <w:r w:rsidRPr="00A31A90">
        <w:rPr>
          <w:rFonts w:ascii="Garamond" w:eastAsia="Garamond" w:hAnsi="Garamond" w:cs="Garamond"/>
          <w:sz w:val="26"/>
          <w:szCs w:val="26"/>
        </w:rPr>
        <w:t xml:space="preserve"> del Certificado de Producto y Empleo Nacional para aquellos oferentes que deseen acceder al beneficio.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2°. </w:t>
      </w:r>
      <w:r w:rsidRPr="006F14D9">
        <w:rPr>
          <w:rFonts w:ascii="Garamond" w:eastAsia="Garamond" w:hAnsi="Garamond" w:cs="Garamond"/>
          <w:b/>
          <w:i/>
          <w:color w:val="000000"/>
          <w:sz w:val="26"/>
          <w:szCs w:val="26"/>
        </w:rPr>
        <w:t>Del Certificado de Producto y Empleo Nacional (CPEN)</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after="150" w:line="240"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El Certificado de Producto y Empleo Nacional es el documento constitutivo que determina el reconocimiento del carácter nacional de un producto o servicio conforme al </w:t>
      </w:r>
      <w:sdt>
        <w:sdtPr>
          <w:rPr>
            <w:rFonts w:ascii="Garamond" w:hAnsi="Garamond"/>
            <w:sz w:val="26"/>
            <w:szCs w:val="26"/>
          </w:rPr>
          <w:tag w:val="goog_rdk_12"/>
          <w:id w:val="-1403136917"/>
        </w:sdtPr>
        <w:sdtEndPr/>
        <w:sdtContent>
          <w:sdt>
            <w:sdtPr>
              <w:rPr>
                <w:rFonts w:ascii="Garamond" w:hAnsi="Garamond"/>
                <w:sz w:val="26"/>
                <w:szCs w:val="26"/>
              </w:rPr>
              <w:tag w:val="goog_rdk_13"/>
              <w:id w:val="-696388104"/>
            </w:sdtPr>
            <w:sdtEndPr/>
            <w:sdtContent>
              <w:r w:rsidRPr="006F14D9">
                <w:rPr>
                  <w:rFonts w:ascii="Garamond" w:eastAsia="Garamond" w:hAnsi="Garamond" w:cs="Garamond"/>
                  <w:color w:val="000000"/>
                  <w:sz w:val="26"/>
                  <w:szCs w:val="26"/>
                </w:rPr>
                <w:t>Artículo 3º</w:t>
              </w:r>
            </w:sdtContent>
          </w:sdt>
        </w:sdtContent>
      </w:sdt>
      <w:r w:rsidRPr="006F14D9">
        <w:rPr>
          <w:rFonts w:ascii="Garamond" w:eastAsia="Garamond" w:hAnsi="Garamond" w:cs="Garamond"/>
          <w:color w:val="000000"/>
          <w:sz w:val="26"/>
          <w:szCs w:val="26"/>
        </w:rPr>
        <w:t> de la Ley N° 4558/2011. </w:t>
      </w:r>
      <w:r w:rsidR="00F65AF8">
        <w:rPr>
          <w:rFonts w:ascii="Garamond" w:eastAsia="Garamond" w:hAnsi="Garamond" w:cs="Garamond"/>
          <w:color w:val="000000"/>
          <w:sz w:val="26"/>
          <w:szCs w:val="26"/>
        </w:rPr>
        <w:t xml:space="preserve"> Se designa al Ministerio de Industria y Comercio como la autoridad competente para la reglamentación de la emisión del Certificado de Producto y Empleo Nacional</w:t>
      </w:r>
    </w:p>
    <w:p w:rsidR="00FD2080" w:rsidRPr="006F14D9" w:rsidRDefault="00287F66">
      <w:pPr>
        <w:pBdr>
          <w:top w:val="nil"/>
          <w:left w:val="nil"/>
          <w:bottom w:val="nil"/>
          <w:right w:val="nil"/>
          <w:between w:val="nil"/>
        </w:pBdr>
        <w:spacing w:after="150" w:line="240"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Solo podrán </w:t>
      </w:r>
      <w:r w:rsidRPr="008E5387">
        <w:rPr>
          <w:rFonts w:ascii="Garamond" w:eastAsia="Garamond" w:hAnsi="Garamond" w:cs="Garamond"/>
          <w:sz w:val="26"/>
          <w:szCs w:val="26"/>
        </w:rPr>
        <w:t xml:space="preserve">requerir </w:t>
      </w:r>
      <w:r w:rsidR="00076635" w:rsidRPr="008E5387">
        <w:rPr>
          <w:rFonts w:ascii="Garamond" w:eastAsia="Garamond" w:hAnsi="Garamond" w:cs="Garamond"/>
          <w:sz w:val="26"/>
          <w:szCs w:val="26"/>
        </w:rPr>
        <w:t xml:space="preserve">ante el MIC </w:t>
      </w:r>
      <w:r w:rsidRPr="008E5387">
        <w:rPr>
          <w:rFonts w:ascii="Garamond" w:eastAsia="Garamond" w:hAnsi="Garamond" w:cs="Garamond"/>
          <w:sz w:val="26"/>
          <w:szCs w:val="26"/>
        </w:rPr>
        <w:t xml:space="preserve">la emisión </w:t>
      </w:r>
      <w:r w:rsidRPr="006F14D9">
        <w:rPr>
          <w:rFonts w:ascii="Garamond" w:eastAsia="Garamond" w:hAnsi="Garamond" w:cs="Garamond"/>
          <w:color w:val="000000"/>
          <w:sz w:val="26"/>
          <w:szCs w:val="26"/>
        </w:rPr>
        <w:t>del Certificado, los productores o prestadores de servicios cuyo carácter nacional se pretende sean reconocidos. En ningún caso personas físicas o jurídicas distintas al productor o prestador de servicios respectivo podrán requerir la expedición del CPEN.</w:t>
      </w:r>
    </w:p>
    <w:p w:rsidR="00FD2080" w:rsidRPr="006F14D9" w:rsidRDefault="00287F66">
      <w:pPr>
        <w:pBdr>
          <w:top w:val="nil"/>
          <w:left w:val="nil"/>
          <w:bottom w:val="nil"/>
          <w:right w:val="nil"/>
          <w:between w:val="nil"/>
        </w:pBdr>
        <w:spacing w:after="150" w:line="240"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rsidR="00FD2080" w:rsidRPr="006F14D9" w:rsidRDefault="00287F66">
      <w:pPr>
        <w:pBdr>
          <w:top w:val="nil"/>
          <w:left w:val="nil"/>
          <w:bottom w:val="nil"/>
          <w:right w:val="nil"/>
          <w:between w:val="nil"/>
        </w:pBdr>
        <w:spacing w:before="280" w:after="280" w:line="240" w:lineRule="auto"/>
        <w:ind w:left="1" w:hanging="3"/>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3°. </w:t>
      </w:r>
      <w:r w:rsidRPr="006F14D9">
        <w:rPr>
          <w:rFonts w:ascii="Garamond" w:eastAsia="Garamond" w:hAnsi="Garamond" w:cs="Garamond"/>
          <w:b/>
          <w:i/>
          <w:color w:val="000000"/>
          <w:sz w:val="26"/>
          <w:szCs w:val="26"/>
        </w:rPr>
        <w:t>Dependencia competente</w:t>
      </w:r>
      <w:r w:rsidRPr="006F14D9">
        <w:rPr>
          <w:rFonts w:ascii="Garamond" w:eastAsia="Garamond" w:hAnsi="Garamond" w:cs="Garamond"/>
          <w:b/>
          <w:color w:val="000000"/>
          <w:sz w:val="26"/>
          <w:szCs w:val="26"/>
        </w:rPr>
        <w:t xml:space="preserve"> </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Desígnese a la Dirección General de Fomento Industrial del Ministerio de Industria y Comercio (MIC)</w:t>
      </w:r>
      <w:sdt>
        <w:sdtPr>
          <w:rPr>
            <w:rFonts w:ascii="Garamond" w:hAnsi="Garamond"/>
            <w:sz w:val="26"/>
            <w:szCs w:val="26"/>
          </w:rPr>
          <w:tag w:val="goog_rdk_14"/>
          <w:id w:val="-2125610659"/>
          <w:showingPlcHdr/>
        </w:sdtPr>
        <w:sdtEndPr/>
        <w:sdtContent>
          <w:r w:rsidR="00325817" w:rsidRPr="006F14D9">
            <w:rPr>
              <w:rFonts w:ascii="Garamond" w:hAnsi="Garamond"/>
              <w:sz w:val="26"/>
              <w:szCs w:val="26"/>
            </w:rPr>
            <w:t xml:space="preserve">     </w:t>
          </w:r>
        </w:sdtContent>
      </w:sdt>
      <w:r w:rsidRPr="006F14D9">
        <w:rPr>
          <w:rFonts w:ascii="Garamond" w:eastAsia="Garamond" w:hAnsi="Garamond" w:cs="Garamond"/>
          <w:color w:val="000000"/>
          <w:sz w:val="26"/>
          <w:szCs w:val="26"/>
        </w:rPr>
        <w:t xml:space="preserve">como responsable de la emisión del CPEN, a solicitud del Productor o </w:t>
      </w:r>
      <w:sdt>
        <w:sdtPr>
          <w:rPr>
            <w:rFonts w:ascii="Garamond" w:hAnsi="Garamond"/>
            <w:sz w:val="26"/>
            <w:szCs w:val="26"/>
          </w:rPr>
          <w:tag w:val="goog_rdk_15"/>
          <w:id w:val="1676764957"/>
        </w:sdtPr>
        <w:sdtEndPr/>
        <w:sdtContent>
          <w:r w:rsidRPr="006F14D9">
            <w:rPr>
              <w:rFonts w:ascii="Garamond" w:eastAsia="Garamond" w:hAnsi="Garamond" w:cs="Garamond"/>
              <w:color w:val="000000"/>
              <w:sz w:val="26"/>
              <w:szCs w:val="26"/>
            </w:rPr>
            <w:t>P</w:t>
          </w:r>
        </w:sdtContent>
      </w:sdt>
      <w:r w:rsidRPr="006F14D9">
        <w:rPr>
          <w:rFonts w:ascii="Garamond" w:eastAsia="Garamond" w:hAnsi="Garamond" w:cs="Garamond"/>
          <w:color w:val="000000"/>
          <w:sz w:val="26"/>
          <w:szCs w:val="26"/>
        </w:rPr>
        <w:t xml:space="preserve">restador del Servicio, de conformidad a lo dispuesto en la Ley N° 4558/2011 y en el Art. 2° del presente Decreto.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i/>
          <w:iCs/>
          <w:color w:val="000000"/>
          <w:sz w:val="26"/>
          <w:szCs w:val="26"/>
        </w:rPr>
      </w:pPr>
      <w:r w:rsidRPr="006F14D9">
        <w:rPr>
          <w:rFonts w:ascii="Garamond" w:eastAsia="Garamond" w:hAnsi="Garamond" w:cs="Garamond"/>
          <w:b/>
          <w:color w:val="000000"/>
          <w:sz w:val="26"/>
          <w:szCs w:val="26"/>
        </w:rPr>
        <w:t xml:space="preserve">Artículo 4°. </w:t>
      </w:r>
      <w:r w:rsidRPr="006F14D9">
        <w:rPr>
          <w:rFonts w:ascii="Garamond" w:eastAsia="Garamond" w:hAnsi="Garamond" w:cs="Garamond"/>
          <w:b/>
          <w:i/>
          <w:iCs/>
          <w:color w:val="000000"/>
          <w:sz w:val="26"/>
          <w:szCs w:val="26"/>
        </w:rPr>
        <w:t>Emisión electrónica</w:t>
      </w:r>
      <w:r w:rsidRPr="006F14D9">
        <w:rPr>
          <w:rFonts w:ascii="Garamond" w:eastAsia="Garamond" w:hAnsi="Garamond" w:cs="Garamond"/>
          <w:i/>
          <w:iCs/>
          <w:color w:val="000000"/>
          <w:sz w:val="26"/>
          <w:szCs w:val="26"/>
        </w:rPr>
        <w:t xml:space="preserve">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El Certificado de Producto y Empleo Nacional será emitido en forma electrónica a través del módulo habilitado para el efecto por el Ministerio de Industria y Comercio y podrá ser visualizado en la página web www.mic.gov.py, </w:t>
      </w:r>
      <w:sdt>
        <w:sdtPr>
          <w:rPr>
            <w:rFonts w:ascii="Garamond" w:hAnsi="Garamond"/>
            <w:sz w:val="26"/>
            <w:szCs w:val="26"/>
          </w:rPr>
          <w:tag w:val="goog_rdk_17"/>
          <w:id w:val="-285966524"/>
        </w:sdtPr>
        <w:sdtEndPr/>
        <w:sdtContent/>
      </w:sdt>
      <w:r w:rsidRPr="006F14D9">
        <w:rPr>
          <w:rFonts w:ascii="Garamond" w:eastAsia="Garamond" w:hAnsi="Garamond" w:cs="Garamond"/>
          <w:color w:val="000000"/>
          <w:sz w:val="26"/>
          <w:szCs w:val="26"/>
        </w:rPr>
        <w:t>en el link correspondiente de acceso a consultas. El contenido del Certificado (Plazo de validez, fecha de emisión, denominación del producto o servicio, partida arancelaria, código de Catalogo de la DNCP, y otros) será reglamentado por esta Cartera de Estado, sirviendo dicho instrumento para la imposición del margen de preferencia conforme al Art. 2°</w:t>
      </w:r>
      <w:r w:rsidR="00784079">
        <w:rPr>
          <w:rFonts w:ascii="Garamond" w:eastAsia="Garamond" w:hAnsi="Garamond" w:cs="Garamond"/>
          <w:color w:val="000000"/>
          <w:sz w:val="26"/>
          <w:szCs w:val="26"/>
        </w:rPr>
        <w:t>de la Ley 4558/2011</w:t>
      </w:r>
      <w:r w:rsidRPr="006F14D9">
        <w:rPr>
          <w:rFonts w:ascii="Garamond" w:eastAsia="Garamond" w:hAnsi="Garamond" w:cs="Garamond"/>
          <w:color w:val="000000"/>
          <w:sz w:val="26"/>
          <w:szCs w:val="26"/>
        </w:rPr>
        <w:t>.</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CAPÍTULO II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i/>
          <w:color w:val="000000"/>
          <w:sz w:val="26"/>
          <w:szCs w:val="26"/>
        </w:rPr>
        <w:t>DETERMINACION DEL CARÁCTER NACIONAL DE PRODUCTOS Y SERVICIOS PARA LA IMPOSICIÓN DEL MARGEN DE PREFERENCIA</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5°. </w:t>
      </w:r>
      <w:r w:rsidRPr="006F14D9">
        <w:rPr>
          <w:rFonts w:ascii="Garamond" w:eastAsia="Garamond" w:hAnsi="Garamond" w:cs="Garamond"/>
          <w:b/>
          <w:i/>
          <w:color w:val="000000"/>
          <w:sz w:val="26"/>
          <w:szCs w:val="26"/>
        </w:rPr>
        <w:t>Determinación del Carácter Nacional</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9E3188">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hAnsi="Garamond"/>
          <w:sz w:val="26"/>
          <w:szCs w:val="26"/>
        </w:rPr>
        <w:t>A los efectos de la</w:t>
      </w:r>
      <w:r w:rsidR="00A31A90">
        <w:rPr>
          <w:rFonts w:ascii="Garamond" w:hAnsi="Garamond"/>
          <w:sz w:val="26"/>
          <w:szCs w:val="26"/>
        </w:rPr>
        <w:t xml:space="preserve"> determinación del carácter </w:t>
      </w:r>
      <w:r w:rsidR="00FC2C7D">
        <w:rPr>
          <w:rFonts w:ascii="Garamond" w:hAnsi="Garamond"/>
          <w:sz w:val="26"/>
          <w:szCs w:val="26"/>
        </w:rPr>
        <w:t xml:space="preserve">nacional </w:t>
      </w:r>
      <w:r w:rsidR="00FC2C7D" w:rsidRPr="006F14D9">
        <w:rPr>
          <w:rFonts w:ascii="Garamond" w:hAnsi="Garamond"/>
          <w:sz w:val="26"/>
          <w:szCs w:val="26"/>
        </w:rPr>
        <w:t>del</w:t>
      </w:r>
      <w:r w:rsidRPr="006F14D9">
        <w:rPr>
          <w:rFonts w:ascii="Garamond" w:hAnsi="Garamond"/>
          <w:sz w:val="26"/>
          <w:szCs w:val="26"/>
        </w:rPr>
        <w:t xml:space="preserve"> Producto </w:t>
      </w:r>
      <w:r w:rsidR="00A31A90">
        <w:rPr>
          <w:rFonts w:ascii="Garamond" w:hAnsi="Garamond"/>
          <w:sz w:val="26"/>
          <w:szCs w:val="26"/>
        </w:rPr>
        <w:t>o Servicio</w:t>
      </w:r>
      <w:r w:rsidRPr="006F14D9">
        <w:rPr>
          <w:rFonts w:ascii="Garamond" w:hAnsi="Garamond"/>
          <w:sz w:val="26"/>
          <w:szCs w:val="26"/>
        </w:rPr>
        <w:t xml:space="preserve">, </w:t>
      </w:r>
      <w:r w:rsidR="00A31A90">
        <w:rPr>
          <w:rFonts w:ascii="Garamond" w:hAnsi="Garamond"/>
          <w:sz w:val="26"/>
          <w:szCs w:val="26"/>
        </w:rPr>
        <w:t xml:space="preserve">de acuerdo con el artículo 3° de la Ley 4558/2011 y para la emisión del CPEN </w:t>
      </w:r>
      <w:r w:rsidRPr="006F14D9">
        <w:rPr>
          <w:rFonts w:ascii="Garamond" w:hAnsi="Garamond"/>
          <w:sz w:val="26"/>
          <w:szCs w:val="26"/>
        </w:rPr>
        <w:t>se deberán realizar las siguientes gestiones ante el Ministerio de Industria y Comercio:</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numPr>
          <w:ilvl w:val="0"/>
          <w:numId w:val="5"/>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lastRenderedPageBreak/>
        <w:t xml:space="preserve">En el caso de productos del reino mineral: Cuando el bien ofertado es extraído en territorio paraguayo; así como los bienes producidos a partir de estas materias primas, el interesado deberá presentar </w:t>
      </w:r>
      <w:sdt>
        <w:sdtPr>
          <w:rPr>
            <w:rFonts w:ascii="Garamond" w:hAnsi="Garamond"/>
            <w:sz w:val="26"/>
            <w:szCs w:val="26"/>
          </w:rPr>
          <w:tag w:val="goog_rdk_18"/>
          <w:id w:val="1671133158"/>
        </w:sdtPr>
        <w:sdtEndPr/>
        <w:sdtContent>
          <w:r w:rsidRPr="006F14D9">
            <w:rPr>
              <w:rFonts w:ascii="Garamond" w:eastAsia="Garamond" w:hAnsi="Garamond" w:cs="Garamond"/>
              <w:color w:val="000000"/>
              <w:sz w:val="26"/>
              <w:szCs w:val="26"/>
            </w:rPr>
            <w:t xml:space="preserve">el </w:t>
          </w:r>
        </w:sdtContent>
      </w:sdt>
      <w:r w:rsidRPr="006F14D9">
        <w:rPr>
          <w:rFonts w:ascii="Garamond" w:eastAsia="Garamond" w:hAnsi="Garamond" w:cs="Garamond"/>
          <w:color w:val="000000"/>
          <w:sz w:val="26"/>
          <w:szCs w:val="26"/>
        </w:rPr>
        <w:t xml:space="preserve">permiso de explotación Municipal. Así mismo deberá acompañar </w:t>
      </w:r>
      <w:sdt>
        <w:sdtPr>
          <w:rPr>
            <w:rFonts w:ascii="Garamond" w:hAnsi="Garamond"/>
            <w:sz w:val="26"/>
            <w:szCs w:val="26"/>
          </w:rPr>
          <w:tag w:val="goog_rdk_19"/>
          <w:id w:val="383605465"/>
        </w:sdtPr>
        <w:sdtEndPr/>
        <w:sdtContent>
          <w:r w:rsidRPr="006F14D9">
            <w:rPr>
              <w:rFonts w:ascii="Garamond" w:eastAsia="Garamond" w:hAnsi="Garamond" w:cs="Garamond"/>
              <w:color w:val="000000"/>
              <w:sz w:val="26"/>
              <w:szCs w:val="26"/>
            </w:rPr>
            <w:t xml:space="preserve">la </w:t>
          </w:r>
        </w:sdtContent>
      </w:sdt>
      <w:r w:rsidRPr="006F14D9">
        <w:rPr>
          <w:rFonts w:ascii="Garamond" w:eastAsia="Garamond" w:hAnsi="Garamond" w:cs="Garamond"/>
          <w:color w:val="000000"/>
          <w:sz w:val="26"/>
          <w:szCs w:val="26"/>
        </w:rPr>
        <w:t>constancia o documento similar emitido por el Viceministerio de Minas y Energías, dependiente del Ministerio de Obras Públicas y Comunicaciones en el cual se acredite el status de persona física o jurídica habilitada para la extracción de sustancias de libre explotación o de concesionario de explotación de minerales y que el producto es originario de una cantera habilitada o de una mina concesionada.</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numPr>
          <w:ilvl w:val="0"/>
          <w:numId w:val="5"/>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En el caso de productos provenientes del reino animal o vegetal: El bien cosechado, recolectado o nacido en territorio paraguayo, así como los bienes producidos o derivados a partir de estas materias primas, el interesado deberá acompañar constancia o documento similar emitido por </w:t>
      </w:r>
      <w:r w:rsidR="00002EB7">
        <w:rPr>
          <w:rFonts w:ascii="Garamond" w:eastAsia="Garamond" w:hAnsi="Garamond" w:cs="Garamond"/>
          <w:color w:val="000000"/>
          <w:sz w:val="26"/>
          <w:szCs w:val="26"/>
        </w:rPr>
        <w:t>el</w:t>
      </w:r>
      <w:r w:rsidRPr="006F14D9">
        <w:rPr>
          <w:rFonts w:ascii="Garamond" w:eastAsia="Garamond" w:hAnsi="Garamond" w:cs="Garamond"/>
          <w:color w:val="000000"/>
          <w:sz w:val="26"/>
          <w:szCs w:val="26"/>
        </w:rPr>
        <w:t xml:space="preserve"> SENACSA o SENAVE, según sea el caso, donde se acredite que el producto ofertado cumple con el requisito citado.</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numPr>
          <w:ilvl w:val="0"/>
          <w:numId w:val="5"/>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En el caso de productos con salto de partida arancelaria: Cuando el producto o bien ofertado sea obtenido íntegramente a partir de materias primas de origen nacional o empleando materias primas importadas siempre que estas últimas experimenten una transformación en su composición, forma o estructura original, que les confiera una nueva individualidad al producto final, caracterizada por el hecho de estar clasificados en una nueva partida arancelaria (primeros cuatro dígitos de la Nomenclatura Arancelaria del Mercado Común del Sur, NCM) diferente a los insumos y materiales importados (salto de partida arancelaria) debiendo el hecho estar debidamente acreditado, además el interesado deberá anexar los documentos que evidencien el cumplimiento de las normativas vigentes relacionadas con su comercialización. En caso de controversias el Ministerio de Industria y Comercio, solicitará a la Dirección Nacional de Aduanas el Informe de Evaluación y Clasificación arancelaria, a los efectos de determinar si el producto final cumple con el citado requisito.</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numPr>
          <w:ilvl w:val="0"/>
          <w:numId w:val="5"/>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En el caso de productos sin salto de partida arancelaria: En caso que no se enmarque en ninguno de los supuestos de los Incisos a) y b), primera parte del Artículo 3° de la Ley N° 4558/2011, deberán demostrar que la mano de obra, materias primas y los insumos provenientes del Paraguay, conforme al Inciso c) del mismo Artículo de la Ley, representan un porcentaje igual o superior al cuarenta por ciento (40%) del precio de venta del bien en fabrica nacional.</w:t>
      </w:r>
    </w:p>
    <w:p w:rsidR="00FD2080" w:rsidRPr="006F14D9" w:rsidRDefault="00FD2080">
      <w:pPr>
        <w:pBdr>
          <w:top w:val="nil"/>
          <w:left w:val="nil"/>
          <w:bottom w:val="nil"/>
          <w:right w:val="nil"/>
          <w:between w:val="nil"/>
        </w:pBdr>
        <w:spacing w:after="160" w:line="259" w:lineRule="auto"/>
        <w:ind w:left="1" w:hanging="3"/>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Para el cálculo del porcentaje señalado en el párrafo anterior se tendrá en cuenta la siguiente formula:</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noProof/>
          <w:color w:val="000000"/>
          <w:sz w:val="26"/>
          <w:szCs w:val="26"/>
          <w:lang w:eastAsia="es-PY"/>
        </w:rPr>
        <w:drawing>
          <wp:anchor distT="0" distB="0" distL="114300" distR="114300" simplePos="0" relativeHeight="251658240" behindDoc="0" locked="0" layoutInCell="1" allowOverlap="1" wp14:anchorId="4C0FB3DD" wp14:editId="2C7384C0">
            <wp:simplePos x="0" y="0"/>
            <wp:positionH relativeFrom="column">
              <wp:posOffset>-5715</wp:posOffset>
            </wp:positionH>
            <wp:positionV relativeFrom="paragraph">
              <wp:posOffset>-1905</wp:posOffset>
            </wp:positionV>
            <wp:extent cx="2257425" cy="419100"/>
            <wp:effectExtent l="0" t="0" r="9525" b="0"/>
            <wp:wrapTopAndBottom/>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2257425" cy="419100"/>
                    </a:xfrm>
                    <a:prstGeom prst="rect">
                      <a:avLst/>
                    </a:prstGeom>
                    <a:ln/>
                  </pic:spPr>
                </pic:pic>
              </a:graphicData>
            </a:graphic>
            <wp14:sizeRelH relativeFrom="page">
              <wp14:pctWidth>0</wp14:pctWidth>
            </wp14:sizeRelH>
            <wp14:sizeRelV relativeFrom="page">
              <wp14:pctHeight>0</wp14:pctHeight>
            </wp14:sizeRelV>
          </wp:anchor>
        </w:drawing>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Donde: </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PCN: Porcentaje de Contenido Nacional</w:t>
      </w:r>
      <w:sdt>
        <w:sdtPr>
          <w:rPr>
            <w:rFonts w:ascii="Garamond" w:hAnsi="Garamond"/>
            <w:sz w:val="26"/>
            <w:szCs w:val="26"/>
          </w:rPr>
          <w:tag w:val="goog_rdk_20"/>
          <w:id w:val="-1954850971"/>
        </w:sdtPr>
        <w:sdtEndPr/>
        <w:sdtContent>
          <w:r w:rsidRPr="006F14D9">
            <w:rPr>
              <w:rFonts w:ascii="Garamond" w:eastAsia="Garamond" w:hAnsi="Garamond" w:cs="Garamond"/>
              <w:color w:val="000000"/>
              <w:sz w:val="26"/>
              <w:szCs w:val="26"/>
            </w:rPr>
            <w:t>.</w:t>
          </w:r>
        </w:sdtContent>
      </w:sdt>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lastRenderedPageBreak/>
        <w:t>CI: Costo de la materia prima, partes, piezas e insumos industriales importados, que componen en el Producto Final a certificar, considerando el precio unitario CIF incluyendo los gravámenes aduaneros.</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PVBFN: Precio de Venta Unitario, del Bien en Fábrica Nacional que el productor pone a disposición del comprador en sus instalaciones. Se considerará precio unitario el que figure en la factura de venta del bien a certificar, incluyendo el IVA.</w:t>
      </w:r>
    </w:p>
    <w:p w:rsidR="00FD2080" w:rsidRPr="006F14D9" w:rsidRDefault="00F83154">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sdt>
        <w:sdtPr>
          <w:rPr>
            <w:rFonts w:ascii="Garamond" w:hAnsi="Garamond"/>
            <w:sz w:val="26"/>
            <w:szCs w:val="26"/>
          </w:rPr>
          <w:tag w:val="goog_rdk_21"/>
          <w:id w:val="355387939"/>
        </w:sdtPr>
        <w:sdtEndPr/>
        <w:sdtContent>
          <w:r w:rsidR="00287F66" w:rsidRPr="006F14D9">
            <w:rPr>
              <w:rFonts w:ascii="Garamond" w:eastAsia="Gungsuh" w:hAnsi="Garamond" w:cs="Gungsuh"/>
              <w:color w:val="000000"/>
              <w:sz w:val="26"/>
              <w:szCs w:val="26"/>
            </w:rPr>
            <w:t>Si el PCN resultare mayor o igual (≥) al cuarenta por ciento (40%) se otorgará el Certificado de Producto y Empleo Nacional.</w:t>
          </w:r>
        </w:sdtContent>
      </w:sdt>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numPr>
          <w:ilvl w:val="0"/>
          <w:numId w:val="5"/>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En el caso de los servicios: A los efectos de determinar el cumplimiento del Inciso c) del Artículo 3° de la Ley, el interesado deberá presentar junto con el formulario establecido por el Ministerio de Industria y Comercio, una Declaración Jurada donde se establezca expresamente que el setenta por ciento (70%) del personal deberá ser de nacionalidad paraguaya; acompañado de la constancia de inscripción o documento similar del Organismo pertinente, que acredite el cumplimiento de las obligaciones patronales correspondientes.</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sz w:val="26"/>
          <w:szCs w:val="26"/>
        </w:rPr>
      </w:pPr>
    </w:p>
    <w:p w:rsidR="00FD2080" w:rsidRPr="006F14D9" w:rsidRDefault="009E3188">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6°</w:t>
      </w:r>
      <w:r w:rsidR="00287F66" w:rsidRPr="006F14D9">
        <w:rPr>
          <w:rFonts w:ascii="Garamond" w:eastAsia="Garamond" w:hAnsi="Garamond" w:cs="Garamond"/>
          <w:b/>
          <w:color w:val="000000"/>
          <w:sz w:val="26"/>
          <w:szCs w:val="26"/>
        </w:rPr>
        <w:t xml:space="preserve">. </w:t>
      </w:r>
      <w:r w:rsidR="00287F66" w:rsidRPr="006F14D9">
        <w:rPr>
          <w:rFonts w:ascii="Garamond" w:eastAsia="Garamond" w:hAnsi="Garamond" w:cs="Garamond"/>
          <w:b/>
          <w:i/>
          <w:color w:val="000000"/>
          <w:sz w:val="26"/>
          <w:szCs w:val="26"/>
        </w:rPr>
        <w:t>Atribuciones del MIC</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numPr>
          <w:ilvl w:val="0"/>
          <w:numId w:val="1"/>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Conformar un equipo técnico </w:t>
      </w:r>
      <w:r w:rsidRPr="008E5387">
        <w:rPr>
          <w:rFonts w:ascii="Garamond" w:eastAsia="Garamond" w:hAnsi="Garamond" w:cs="Garamond"/>
          <w:sz w:val="26"/>
          <w:szCs w:val="26"/>
        </w:rPr>
        <w:t xml:space="preserve">multidisciplinario </w:t>
      </w:r>
      <w:r w:rsidR="00F35DAE" w:rsidRPr="008E5387">
        <w:rPr>
          <w:rFonts w:ascii="Garamond" w:eastAsia="Garamond" w:hAnsi="Garamond" w:cs="Garamond"/>
          <w:sz w:val="26"/>
          <w:szCs w:val="26"/>
        </w:rPr>
        <w:t>de acuerdo con</w:t>
      </w:r>
      <w:r w:rsidRPr="008E5387">
        <w:rPr>
          <w:rFonts w:ascii="Garamond" w:eastAsia="Garamond" w:hAnsi="Garamond" w:cs="Garamond"/>
          <w:sz w:val="26"/>
          <w:szCs w:val="26"/>
        </w:rPr>
        <w:t xml:space="preserve"> su </w:t>
      </w:r>
      <w:r w:rsidRPr="006F14D9">
        <w:rPr>
          <w:rFonts w:ascii="Garamond" w:eastAsia="Garamond" w:hAnsi="Garamond" w:cs="Garamond"/>
          <w:color w:val="000000"/>
          <w:sz w:val="26"/>
          <w:szCs w:val="26"/>
        </w:rPr>
        <w:t xml:space="preserve">estructura orgánica, el cual tendrá a su cargo el análisis previo para la determinación de la condición del carácter nacional de los productos o servicios, así como la implementación de un sistema de Gestión Electrónica para la emisión del Certificado de Producto y Empleo Nacional, conforme a las reglamentaciones emitidas por la citada Cartera del Estado.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C2C7D" w:rsidRPr="00FC2C7D" w:rsidRDefault="00287F66" w:rsidP="00FC2C7D">
      <w:pPr>
        <w:numPr>
          <w:ilvl w:val="0"/>
          <w:numId w:val="1"/>
        </w:numPr>
        <w:pBdr>
          <w:top w:val="nil"/>
          <w:left w:val="nil"/>
          <w:bottom w:val="nil"/>
          <w:right w:val="nil"/>
          <w:between w:val="nil"/>
        </w:pBdr>
        <w:spacing w:line="276" w:lineRule="auto"/>
        <w:ind w:left="1" w:hanging="3"/>
        <w:jc w:val="both"/>
        <w:rPr>
          <w:rFonts w:ascii="Garamond" w:eastAsia="Garamond" w:hAnsi="Garamond" w:cs="Garamond"/>
          <w:sz w:val="26"/>
          <w:szCs w:val="26"/>
        </w:rPr>
      </w:pPr>
      <w:r w:rsidRPr="00FC2C7D">
        <w:rPr>
          <w:rFonts w:ascii="Garamond" w:eastAsia="Garamond" w:hAnsi="Garamond" w:cs="Garamond"/>
          <w:sz w:val="26"/>
          <w:szCs w:val="26"/>
        </w:rPr>
        <w:t>Realizar consultas al Sector</w:t>
      </w:r>
      <w:r w:rsidR="00F35DAE" w:rsidRPr="00FC2C7D">
        <w:rPr>
          <w:rFonts w:ascii="Garamond" w:eastAsia="Garamond" w:hAnsi="Garamond" w:cs="Garamond"/>
          <w:sz w:val="26"/>
          <w:szCs w:val="26"/>
        </w:rPr>
        <w:t xml:space="preserve"> </w:t>
      </w:r>
      <w:r w:rsidR="005A40EA" w:rsidRPr="00FC2C7D">
        <w:rPr>
          <w:rFonts w:ascii="Garamond" w:eastAsia="Garamond" w:hAnsi="Garamond" w:cs="Garamond"/>
          <w:sz w:val="26"/>
          <w:szCs w:val="26"/>
        </w:rPr>
        <w:t>Público</w:t>
      </w:r>
      <w:r w:rsidR="00F35DAE" w:rsidRPr="00FC2C7D">
        <w:rPr>
          <w:rFonts w:ascii="Garamond" w:eastAsia="Garamond" w:hAnsi="Garamond" w:cs="Garamond"/>
          <w:sz w:val="26"/>
          <w:szCs w:val="26"/>
        </w:rPr>
        <w:t xml:space="preserve"> </w:t>
      </w:r>
      <w:r w:rsidR="00FC2C7D" w:rsidRPr="00FC2C7D">
        <w:rPr>
          <w:rFonts w:ascii="Garamond" w:eastAsia="Garamond" w:hAnsi="Garamond" w:cs="Garamond"/>
          <w:sz w:val="26"/>
          <w:szCs w:val="26"/>
        </w:rPr>
        <w:t>y Privado</w:t>
      </w:r>
      <w:r w:rsidRPr="00FC2C7D">
        <w:rPr>
          <w:rFonts w:ascii="Garamond" w:eastAsia="Garamond" w:hAnsi="Garamond" w:cs="Garamond"/>
          <w:sz w:val="26"/>
          <w:szCs w:val="26"/>
        </w:rPr>
        <w:t xml:space="preserve"> a través de Asociaciones o Gremios de la Industria respecto a la Producción Nacional</w:t>
      </w:r>
      <w:r w:rsidR="0005090E">
        <w:rPr>
          <w:rFonts w:ascii="Garamond" w:eastAsia="Garamond" w:hAnsi="Garamond" w:cs="Garamond"/>
          <w:sz w:val="26"/>
          <w:szCs w:val="26"/>
        </w:rPr>
        <w:t>,</w:t>
      </w:r>
      <w:r w:rsidR="00FC2C7D" w:rsidRPr="00FC2C7D">
        <w:rPr>
          <w:rFonts w:ascii="Garamond" w:eastAsia="Garamond" w:hAnsi="Garamond" w:cs="Garamond"/>
          <w:sz w:val="26"/>
          <w:szCs w:val="26"/>
        </w:rPr>
        <w:t xml:space="preserve"> en casos que se considere pertinente</w:t>
      </w:r>
    </w:p>
    <w:p w:rsidR="00FC2C7D" w:rsidRDefault="00FC2C7D" w:rsidP="00FC2C7D">
      <w:pPr>
        <w:pStyle w:val="Prrafodelista"/>
        <w:ind w:left="1" w:hanging="3"/>
        <w:rPr>
          <w:rFonts w:ascii="Garamond" w:eastAsia="Garamond" w:hAnsi="Garamond" w:cs="Garamond"/>
          <w:color w:val="000000"/>
          <w:sz w:val="26"/>
          <w:szCs w:val="26"/>
        </w:rPr>
      </w:pPr>
    </w:p>
    <w:p w:rsidR="00FD2080" w:rsidRPr="00256751" w:rsidRDefault="00287F66" w:rsidP="009E3188">
      <w:pPr>
        <w:numPr>
          <w:ilvl w:val="0"/>
          <w:numId w:val="1"/>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256751">
        <w:rPr>
          <w:rFonts w:ascii="Garamond" w:eastAsia="Garamond" w:hAnsi="Garamond" w:cs="Garamond"/>
          <w:color w:val="000000"/>
          <w:sz w:val="26"/>
          <w:szCs w:val="26"/>
        </w:rPr>
        <w:t xml:space="preserve">El MIC podrá solicitar a los interesados </w:t>
      </w:r>
      <w:r w:rsidR="00AC0E6E" w:rsidRPr="00256751">
        <w:rPr>
          <w:rFonts w:ascii="Garamond" w:eastAsia="Garamond" w:hAnsi="Garamond" w:cs="Garamond"/>
          <w:color w:val="000000"/>
          <w:sz w:val="26"/>
          <w:szCs w:val="26"/>
        </w:rPr>
        <w:t>para</w:t>
      </w:r>
      <w:r w:rsidRPr="00256751">
        <w:rPr>
          <w:rFonts w:ascii="Garamond" w:eastAsia="Garamond" w:hAnsi="Garamond" w:cs="Garamond"/>
          <w:color w:val="000000"/>
          <w:sz w:val="26"/>
          <w:szCs w:val="26"/>
        </w:rPr>
        <w:t xml:space="preserve"> la obtención del Certificado de Producto y Empleo Nacional, todos los informes y documentos necesarios, así como realizar las verificaciones</w:t>
      </w:r>
      <w:r w:rsidR="00FC2C7D" w:rsidRPr="00256751">
        <w:rPr>
          <w:rFonts w:ascii="Garamond" w:eastAsia="Garamond" w:hAnsi="Garamond" w:cs="Garamond"/>
          <w:color w:val="000000"/>
          <w:sz w:val="26"/>
          <w:szCs w:val="26"/>
        </w:rPr>
        <w:t xml:space="preserve"> técnicas in situ,</w:t>
      </w:r>
      <w:r w:rsidRPr="00256751">
        <w:rPr>
          <w:rFonts w:ascii="Garamond" w:eastAsia="Garamond" w:hAnsi="Garamond" w:cs="Garamond"/>
          <w:color w:val="000000"/>
          <w:sz w:val="26"/>
          <w:szCs w:val="26"/>
        </w:rPr>
        <w:t xml:space="preserve"> que considere pertinentes, de manera independiente o conjunta, con otras instituciones públicas, con la finalidad de acreditar suficientemente que los bienes o productos ofrecidos son de origen, producción, desarrollo o industrialización nacional, así como </w:t>
      </w:r>
      <w:r w:rsidR="00256751" w:rsidRPr="00256751">
        <w:rPr>
          <w:rFonts w:ascii="Garamond" w:eastAsia="Garamond" w:hAnsi="Garamond" w:cs="Garamond"/>
          <w:color w:val="000000"/>
          <w:sz w:val="26"/>
          <w:szCs w:val="26"/>
        </w:rPr>
        <w:t>si</w:t>
      </w:r>
      <w:r w:rsidRPr="00256751">
        <w:rPr>
          <w:rFonts w:ascii="Garamond" w:eastAsia="Garamond" w:hAnsi="Garamond" w:cs="Garamond"/>
          <w:color w:val="000000"/>
          <w:sz w:val="26"/>
          <w:szCs w:val="26"/>
        </w:rPr>
        <w:t xml:space="preserve"> las obras viales, construcciones, servicios de mantenimiento, transporte, medicina pre paga, consultorio y otros en general, cuentan con el porcentaje establecido de manera a aplicar correctamente el margen de preferencia establecido.</w:t>
      </w:r>
    </w:p>
    <w:p w:rsidR="00892CC6" w:rsidRPr="006F14D9" w:rsidRDefault="00892CC6" w:rsidP="00892CC6">
      <w:pPr>
        <w:pStyle w:val="Prrafodelista"/>
        <w:ind w:left="1" w:hanging="3"/>
        <w:rPr>
          <w:rFonts w:ascii="Garamond" w:eastAsia="Garamond" w:hAnsi="Garamond" w:cs="Garamond"/>
          <w:color w:val="000000"/>
          <w:sz w:val="26"/>
          <w:szCs w:val="26"/>
        </w:rPr>
      </w:pPr>
    </w:p>
    <w:p w:rsidR="007C7ADD" w:rsidRPr="006F14D9" w:rsidRDefault="007C7ADD" w:rsidP="007C7ADD">
      <w:pPr>
        <w:numPr>
          <w:ilvl w:val="0"/>
          <w:numId w:val="1"/>
        </w:numPr>
        <w:pBdr>
          <w:top w:val="nil"/>
          <w:left w:val="nil"/>
          <w:bottom w:val="nil"/>
          <w:right w:val="nil"/>
          <w:between w:val="nil"/>
        </w:pBdr>
        <w:spacing w:line="276" w:lineRule="auto"/>
        <w:ind w:leftChars="0" w:left="0" w:firstLineChars="0" w:firstLine="0"/>
        <w:jc w:val="both"/>
        <w:rPr>
          <w:rFonts w:ascii="Garamond" w:eastAsia="Garamond" w:hAnsi="Garamond" w:cs="Garamond"/>
          <w:color w:val="000000"/>
          <w:sz w:val="26"/>
          <w:szCs w:val="26"/>
        </w:rPr>
      </w:pPr>
      <w:r w:rsidRPr="00B830B3">
        <w:rPr>
          <w:rFonts w:ascii="Garamond" w:eastAsia="Garamond" w:hAnsi="Garamond" w:cs="Garamond"/>
          <w:color w:val="000000"/>
          <w:sz w:val="26"/>
          <w:szCs w:val="26"/>
        </w:rPr>
        <w:t>Para la obtención del C</w:t>
      </w:r>
      <w:r w:rsidR="00B830B3">
        <w:rPr>
          <w:rFonts w:ascii="Garamond" w:eastAsia="Garamond" w:hAnsi="Garamond" w:cs="Garamond"/>
          <w:color w:val="000000"/>
          <w:sz w:val="26"/>
          <w:szCs w:val="26"/>
        </w:rPr>
        <w:t>PEN</w:t>
      </w:r>
      <w:r w:rsidRPr="00B830B3">
        <w:rPr>
          <w:rFonts w:ascii="Garamond" w:eastAsia="Garamond" w:hAnsi="Garamond" w:cs="Garamond"/>
          <w:color w:val="000000"/>
          <w:sz w:val="26"/>
          <w:szCs w:val="26"/>
        </w:rPr>
        <w:t xml:space="preserve"> de productos o bienes</w:t>
      </w:r>
      <w:r w:rsidRPr="006F14D9">
        <w:rPr>
          <w:rFonts w:ascii="Garamond" w:eastAsia="Garamond" w:hAnsi="Garamond" w:cs="Garamond"/>
          <w:color w:val="000000"/>
          <w:sz w:val="26"/>
          <w:szCs w:val="26"/>
        </w:rPr>
        <w:t>, será imperativo el requisito que el establecimiento industrial en el que produce el mismo, esté inscripto en el Registro Industrial del Ministerio de Industria y Comercio, conforme al Decreto N° 6258/2011</w:t>
      </w:r>
      <w:r w:rsidR="00AD0D6C" w:rsidRPr="006F14D9">
        <w:rPr>
          <w:rFonts w:ascii="Garamond" w:eastAsia="Garamond" w:hAnsi="Garamond" w:cs="Garamond"/>
          <w:color w:val="000000"/>
          <w:sz w:val="26"/>
          <w:szCs w:val="26"/>
        </w:rPr>
        <w:t xml:space="preserve"> </w:t>
      </w:r>
      <w:r w:rsidR="00AD0D6C" w:rsidRPr="008E5387">
        <w:rPr>
          <w:rFonts w:ascii="Garamond" w:eastAsia="Garamond" w:hAnsi="Garamond" w:cs="Garamond"/>
          <w:sz w:val="26"/>
          <w:szCs w:val="26"/>
        </w:rPr>
        <w:t>y sus reglamentaciones</w:t>
      </w:r>
    </w:p>
    <w:p w:rsidR="007C7ADD" w:rsidRPr="006F14D9" w:rsidRDefault="007C7ADD" w:rsidP="007C7ADD">
      <w:pPr>
        <w:pStyle w:val="Prrafodelista"/>
        <w:ind w:left="1" w:hanging="3"/>
        <w:rPr>
          <w:rFonts w:ascii="Garamond" w:eastAsia="Garamond" w:hAnsi="Garamond" w:cs="Garamond"/>
          <w:color w:val="000000"/>
          <w:sz w:val="26"/>
          <w:szCs w:val="26"/>
        </w:rPr>
      </w:pPr>
    </w:p>
    <w:p w:rsidR="007C7ADD" w:rsidRPr="006F14D9" w:rsidRDefault="007C7ADD" w:rsidP="007C7ADD">
      <w:pPr>
        <w:pBdr>
          <w:top w:val="nil"/>
          <w:left w:val="nil"/>
          <w:bottom w:val="nil"/>
          <w:right w:val="nil"/>
          <w:between w:val="nil"/>
        </w:pBdr>
        <w:spacing w:line="276" w:lineRule="auto"/>
        <w:ind w:leftChars="0" w:left="0" w:firstLineChars="0" w:firstLine="0"/>
        <w:jc w:val="both"/>
        <w:rPr>
          <w:rFonts w:ascii="Garamond" w:eastAsia="Garamond" w:hAnsi="Garamond" w:cs="Garamond"/>
          <w:color w:val="000000"/>
          <w:sz w:val="26"/>
          <w:szCs w:val="26"/>
        </w:rPr>
      </w:pPr>
    </w:p>
    <w:p w:rsidR="00892CC6" w:rsidRPr="008E5387" w:rsidRDefault="007C7ADD" w:rsidP="007C7ADD">
      <w:pPr>
        <w:numPr>
          <w:ilvl w:val="0"/>
          <w:numId w:val="1"/>
        </w:numPr>
        <w:pBdr>
          <w:top w:val="nil"/>
          <w:left w:val="nil"/>
          <w:bottom w:val="nil"/>
          <w:right w:val="nil"/>
          <w:between w:val="nil"/>
        </w:pBdr>
        <w:spacing w:line="276" w:lineRule="auto"/>
        <w:ind w:leftChars="0" w:left="0" w:firstLineChars="0" w:firstLine="0"/>
        <w:jc w:val="both"/>
        <w:rPr>
          <w:rFonts w:ascii="Garamond" w:eastAsia="Garamond" w:hAnsi="Garamond" w:cs="Garamond"/>
          <w:sz w:val="26"/>
          <w:szCs w:val="26"/>
        </w:rPr>
      </w:pPr>
      <w:r w:rsidRPr="00B830B3">
        <w:rPr>
          <w:rFonts w:ascii="Garamond" w:eastAsia="Garamond" w:hAnsi="Garamond" w:cs="Garamond"/>
          <w:color w:val="000000"/>
          <w:sz w:val="26"/>
          <w:szCs w:val="26"/>
        </w:rPr>
        <w:t>Para la obtención del C</w:t>
      </w:r>
      <w:r w:rsidR="00B830B3">
        <w:rPr>
          <w:rFonts w:ascii="Garamond" w:eastAsia="Garamond" w:hAnsi="Garamond" w:cs="Garamond"/>
          <w:color w:val="000000"/>
          <w:sz w:val="26"/>
          <w:szCs w:val="26"/>
        </w:rPr>
        <w:t>PEN</w:t>
      </w:r>
      <w:r w:rsidRPr="00B830B3">
        <w:rPr>
          <w:rFonts w:ascii="Garamond" w:eastAsia="Garamond" w:hAnsi="Garamond" w:cs="Garamond"/>
          <w:color w:val="000000"/>
          <w:sz w:val="26"/>
          <w:szCs w:val="26"/>
        </w:rPr>
        <w:t xml:space="preserve"> de proveedores de servicios, </w:t>
      </w:r>
      <w:r w:rsidR="0069014B" w:rsidRPr="00B830B3">
        <w:rPr>
          <w:rFonts w:ascii="Garamond" w:eastAsia="Garamond" w:hAnsi="Garamond" w:cs="Garamond"/>
          <w:color w:val="000000"/>
          <w:sz w:val="26"/>
          <w:szCs w:val="26"/>
        </w:rPr>
        <w:t>será</w:t>
      </w:r>
      <w:r w:rsidR="0069014B">
        <w:rPr>
          <w:rFonts w:ascii="Garamond" w:eastAsia="Garamond" w:hAnsi="Garamond" w:cs="Garamond"/>
          <w:color w:val="000000"/>
          <w:sz w:val="26"/>
          <w:szCs w:val="26"/>
        </w:rPr>
        <w:t xml:space="preserve"> imperativo el requisito que </w:t>
      </w:r>
      <w:r w:rsidRPr="006F14D9">
        <w:rPr>
          <w:rFonts w:ascii="Garamond" w:eastAsia="Garamond" w:hAnsi="Garamond" w:cs="Garamond"/>
          <w:color w:val="000000"/>
          <w:sz w:val="26"/>
          <w:szCs w:val="26"/>
        </w:rPr>
        <w:t xml:space="preserve">las empresas solicitantes </w:t>
      </w:r>
      <w:r w:rsidR="00784079" w:rsidRPr="006F14D9">
        <w:rPr>
          <w:rFonts w:ascii="Garamond" w:eastAsia="Garamond" w:hAnsi="Garamond" w:cs="Garamond"/>
          <w:color w:val="000000"/>
          <w:sz w:val="26"/>
          <w:szCs w:val="26"/>
        </w:rPr>
        <w:t>est</w:t>
      </w:r>
      <w:r w:rsidR="00784079">
        <w:rPr>
          <w:rFonts w:ascii="Garamond" w:eastAsia="Garamond" w:hAnsi="Garamond" w:cs="Garamond"/>
          <w:color w:val="000000"/>
          <w:sz w:val="26"/>
          <w:szCs w:val="26"/>
        </w:rPr>
        <w:t xml:space="preserve">én </w:t>
      </w:r>
      <w:r w:rsidR="00784079" w:rsidRPr="006F14D9">
        <w:rPr>
          <w:rFonts w:ascii="Garamond" w:eastAsia="Garamond" w:hAnsi="Garamond" w:cs="Garamond"/>
          <w:color w:val="000000"/>
          <w:sz w:val="26"/>
          <w:szCs w:val="26"/>
        </w:rPr>
        <w:t>registradas</w:t>
      </w:r>
      <w:r w:rsidRPr="006F14D9">
        <w:rPr>
          <w:rFonts w:ascii="Garamond" w:eastAsia="Garamond" w:hAnsi="Garamond" w:cs="Garamond"/>
          <w:color w:val="000000"/>
          <w:sz w:val="26"/>
          <w:szCs w:val="26"/>
        </w:rPr>
        <w:t xml:space="preserve"> como Prestadores de Servicios en el Ministerio de Industria y Comercio, conforme a lo establecido en el Decreto N° 6866/2011</w:t>
      </w:r>
      <w:r w:rsidR="008E5387">
        <w:rPr>
          <w:rFonts w:ascii="Garamond" w:eastAsia="Garamond" w:hAnsi="Garamond" w:cs="Garamond"/>
          <w:color w:val="000000"/>
          <w:sz w:val="26"/>
          <w:szCs w:val="26"/>
        </w:rPr>
        <w:t xml:space="preserve"> y</w:t>
      </w:r>
      <w:r w:rsidR="00AD0D6C" w:rsidRPr="008E5387">
        <w:rPr>
          <w:rFonts w:ascii="Garamond" w:eastAsia="Garamond" w:hAnsi="Garamond" w:cs="Garamond"/>
          <w:sz w:val="26"/>
          <w:szCs w:val="26"/>
        </w:rPr>
        <w:t xml:space="preserve"> sus reglamentaciones</w:t>
      </w:r>
    </w:p>
    <w:p w:rsidR="00FD2080" w:rsidRPr="006F14D9" w:rsidRDefault="00FD2080" w:rsidP="007C7ADD">
      <w:pPr>
        <w:pBdr>
          <w:top w:val="nil"/>
          <w:left w:val="nil"/>
          <w:bottom w:val="nil"/>
          <w:right w:val="nil"/>
          <w:between w:val="nil"/>
        </w:pBdr>
        <w:spacing w:line="276" w:lineRule="auto"/>
        <w:ind w:left="1" w:hanging="3"/>
        <w:rPr>
          <w:rFonts w:ascii="Garamond" w:eastAsia="Garamond" w:hAnsi="Garamond" w:cs="Garamond"/>
          <w:color w:val="000000"/>
          <w:sz w:val="26"/>
          <w:szCs w:val="26"/>
        </w:rPr>
      </w:pPr>
    </w:p>
    <w:p w:rsidR="00FD2080" w:rsidRPr="006F14D9" w:rsidRDefault="00287F66" w:rsidP="009E3188">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color w:val="000000"/>
          <w:sz w:val="26"/>
          <w:szCs w:val="26"/>
        </w:rPr>
        <w:t>CAPÍTULO III</w:t>
      </w:r>
    </w:p>
    <w:p w:rsidR="00FD2080" w:rsidRPr="006F14D9" w:rsidRDefault="00FD2080" w:rsidP="009E3188">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p>
    <w:p w:rsidR="00FD2080" w:rsidRPr="006F14D9" w:rsidRDefault="00287F66" w:rsidP="009E3188">
      <w:pPr>
        <w:keepNext/>
        <w:numPr>
          <w:ilvl w:val="4"/>
          <w:numId w:val="6"/>
        </w:numPr>
        <w:pBdr>
          <w:top w:val="nil"/>
          <w:left w:val="nil"/>
          <w:bottom w:val="nil"/>
          <w:right w:val="nil"/>
          <w:between w:val="nil"/>
        </w:pBdr>
        <w:tabs>
          <w:tab w:val="left" w:pos="0"/>
        </w:tabs>
        <w:spacing w:line="276" w:lineRule="auto"/>
        <w:ind w:left="1" w:hanging="3"/>
        <w:jc w:val="center"/>
        <w:rPr>
          <w:rFonts w:ascii="Garamond" w:eastAsia="Garamond" w:hAnsi="Garamond" w:cs="Garamond"/>
          <w:b/>
          <w:color w:val="000000"/>
          <w:sz w:val="26"/>
          <w:szCs w:val="26"/>
        </w:rPr>
      </w:pPr>
      <w:r w:rsidRPr="006F14D9">
        <w:rPr>
          <w:rFonts w:ascii="Garamond" w:eastAsia="Garamond" w:hAnsi="Garamond" w:cs="Garamond"/>
          <w:b/>
          <w:i/>
          <w:color w:val="000000"/>
          <w:sz w:val="26"/>
          <w:szCs w:val="26"/>
        </w:rPr>
        <w:t xml:space="preserve">ACREDITACIÓN, APLICACIÓN Y EVALUACIÓN EN PROCESOS DE CONTRATACIÓN </w:t>
      </w:r>
    </w:p>
    <w:p w:rsidR="00FD2080" w:rsidRPr="006F14D9" w:rsidRDefault="00287F66" w:rsidP="009E3188">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2" w:name="bookmark=id.1fob9te" w:colFirst="0" w:colLast="0"/>
      <w:bookmarkEnd w:id="2"/>
      <w:r w:rsidRPr="006F14D9">
        <w:rPr>
          <w:rFonts w:ascii="Garamond" w:eastAsia="Garamond" w:hAnsi="Garamond" w:cs="Garamond"/>
          <w:color w:val="000000"/>
          <w:sz w:val="26"/>
          <w:szCs w:val="26"/>
        </w:rPr>
        <w:t xml:space="preserve">  </w:t>
      </w:r>
    </w:p>
    <w:p w:rsidR="00FD2080" w:rsidRPr="006F14D9" w:rsidRDefault="009E3188" w:rsidP="009E3188">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7</w:t>
      </w:r>
      <w:r w:rsidR="00287F66" w:rsidRPr="006F14D9">
        <w:rPr>
          <w:rFonts w:ascii="Garamond" w:eastAsia="Garamond" w:hAnsi="Garamond" w:cs="Garamond"/>
          <w:b/>
          <w:color w:val="000000"/>
          <w:sz w:val="26"/>
          <w:szCs w:val="26"/>
        </w:rPr>
        <w:t>°.</w:t>
      </w:r>
      <w:r w:rsidR="00287F66" w:rsidRPr="006F14D9">
        <w:rPr>
          <w:rFonts w:ascii="Garamond" w:eastAsia="Garamond" w:hAnsi="Garamond" w:cs="Garamond"/>
          <w:color w:val="000000"/>
          <w:sz w:val="26"/>
          <w:szCs w:val="26"/>
        </w:rPr>
        <w:t xml:space="preserve"> </w:t>
      </w:r>
      <w:r w:rsidR="00287F66" w:rsidRPr="006F14D9">
        <w:rPr>
          <w:rFonts w:ascii="Garamond" w:eastAsia="Garamond" w:hAnsi="Garamond" w:cs="Garamond"/>
          <w:b/>
          <w:i/>
          <w:color w:val="000000"/>
          <w:sz w:val="26"/>
          <w:szCs w:val="26"/>
        </w:rPr>
        <w:t>Acreditación Nacional</w:t>
      </w:r>
    </w:p>
    <w:p w:rsidR="00FD2080" w:rsidRPr="006F14D9" w:rsidRDefault="00FD2080" w:rsidP="009E3188">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F83154" w:rsidP="009E3188">
      <w:pPr>
        <w:pBdr>
          <w:top w:val="nil"/>
          <w:left w:val="nil"/>
          <w:bottom w:val="nil"/>
          <w:right w:val="nil"/>
          <w:between w:val="nil"/>
        </w:pBdr>
        <w:spacing w:line="276" w:lineRule="auto"/>
        <w:ind w:left="1" w:hanging="3"/>
        <w:jc w:val="both"/>
        <w:rPr>
          <w:rFonts w:ascii="Garamond" w:eastAsia="Garamond" w:hAnsi="Garamond" w:cs="Garamond"/>
          <w:sz w:val="26"/>
          <w:szCs w:val="26"/>
        </w:rPr>
      </w:pPr>
      <w:sdt>
        <w:sdtPr>
          <w:rPr>
            <w:rFonts w:ascii="Garamond" w:hAnsi="Garamond"/>
            <w:color w:val="FF0000"/>
            <w:sz w:val="26"/>
            <w:szCs w:val="26"/>
          </w:rPr>
          <w:tag w:val="goog_rdk_22"/>
          <w:id w:val="113029327"/>
        </w:sdtPr>
        <w:sdtEndPr/>
        <w:sdtContent/>
      </w:sdt>
      <w:r w:rsidR="00287F66" w:rsidRPr="00FA4FEE">
        <w:rPr>
          <w:rFonts w:ascii="Garamond" w:eastAsia="Garamond" w:hAnsi="Garamond" w:cs="Garamond"/>
          <w:sz w:val="26"/>
          <w:szCs w:val="26"/>
        </w:rPr>
        <w:t xml:space="preserve">El oferente que desee acceder al beneficio dispuesto en el artículo 2° de la Ley 4558/2011, deberá declarar con su oferta que cuenta con el Certificado de Producto y Empleo Nacional </w:t>
      </w:r>
      <w:sdt>
        <w:sdtPr>
          <w:rPr>
            <w:rFonts w:ascii="Garamond" w:hAnsi="Garamond"/>
            <w:sz w:val="26"/>
            <w:szCs w:val="26"/>
          </w:rPr>
          <w:tag w:val="goog_rdk_23"/>
          <w:id w:val="1519965758"/>
        </w:sdtPr>
        <w:sdtEndPr/>
        <w:sdtContent>
          <w:r w:rsidR="00BA2B8B">
            <w:rPr>
              <w:rFonts w:ascii="Garamond" w:hAnsi="Garamond"/>
              <w:sz w:val="26"/>
              <w:szCs w:val="26"/>
            </w:rPr>
            <w:t xml:space="preserve"> </w:t>
          </w:r>
        </w:sdtContent>
      </w:sdt>
      <w:r w:rsidR="00287F66" w:rsidRPr="00FA4FEE">
        <w:rPr>
          <w:rFonts w:ascii="Garamond" w:eastAsia="Garamond" w:hAnsi="Garamond" w:cs="Garamond"/>
          <w:sz w:val="26"/>
          <w:szCs w:val="26"/>
        </w:rPr>
        <w:t>o con la Autorización de Uso correspondiente declarado por parte del fabricante o productor. La no declaración o presentación del mismo, no constituye motivo de descalificación, pero no podrá acogerse a la ventaja competitiva señalada.</w:t>
      </w:r>
    </w:p>
    <w:p w:rsidR="00FD2080" w:rsidRPr="006F14D9" w:rsidRDefault="00FD2080" w:rsidP="009E3188">
      <w:pPr>
        <w:pBdr>
          <w:top w:val="nil"/>
          <w:left w:val="nil"/>
          <w:bottom w:val="nil"/>
          <w:right w:val="nil"/>
          <w:between w:val="nil"/>
        </w:pBdr>
        <w:spacing w:line="276" w:lineRule="auto"/>
        <w:ind w:left="1" w:hanging="3"/>
        <w:jc w:val="both"/>
        <w:rPr>
          <w:rFonts w:ascii="Garamond" w:eastAsia="Garamond" w:hAnsi="Garamond" w:cs="Garamond"/>
          <w:sz w:val="26"/>
          <w:szCs w:val="26"/>
        </w:rPr>
      </w:pPr>
    </w:p>
    <w:p w:rsidR="002C4369" w:rsidRPr="00224B9B" w:rsidRDefault="009E3188" w:rsidP="009E3188">
      <w:pPr>
        <w:pBdr>
          <w:top w:val="nil"/>
          <w:left w:val="nil"/>
          <w:bottom w:val="nil"/>
          <w:right w:val="nil"/>
          <w:between w:val="nil"/>
        </w:pBdr>
        <w:spacing w:line="276" w:lineRule="auto"/>
        <w:ind w:left="1" w:hanging="3"/>
        <w:jc w:val="both"/>
        <w:rPr>
          <w:rFonts w:ascii="Garamond" w:eastAsia="Garamond" w:hAnsi="Garamond" w:cs="Garamond"/>
          <w:b/>
          <w:i/>
          <w:color w:val="F79646" w:themeColor="accent6"/>
          <w:sz w:val="26"/>
          <w:szCs w:val="26"/>
        </w:rPr>
      </w:pPr>
      <w:r w:rsidRPr="00224B9B">
        <w:rPr>
          <w:rFonts w:ascii="Garamond" w:eastAsia="Garamond" w:hAnsi="Garamond" w:cs="Garamond"/>
          <w:b/>
          <w:color w:val="000000"/>
          <w:sz w:val="26"/>
          <w:szCs w:val="26"/>
        </w:rPr>
        <w:t>Artículo 8</w:t>
      </w:r>
      <w:r w:rsidR="00287F66" w:rsidRPr="00224B9B">
        <w:rPr>
          <w:rFonts w:ascii="Garamond" w:eastAsia="Garamond" w:hAnsi="Garamond" w:cs="Garamond"/>
          <w:b/>
          <w:color w:val="000000"/>
          <w:sz w:val="26"/>
          <w:szCs w:val="26"/>
        </w:rPr>
        <w:t xml:space="preserve">°. </w:t>
      </w:r>
      <w:r w:rsidR="002C4369" w:rsidRPr="00224B9B">
        <w:rPr>
          <w:rFonts w:ascii="Garamond" w:eastAsia="Garamond" w:hAnsi="Garamond" w:cs="Garamond"/>
          <w:b/>
          <w:i/>
          <w:color w:val="000000"/>
          <w:sz w:val="26"/>
          <w:szCs w:val="26"/>
        </w:rPr>
        <w:t xml:space="preserve">De la no </w:t>
      </w:r>
      <w:r w:rsidR="00287F66" w:rsidRPr="00224B9B">
        <w:rPr>
          <w:rFonts w:ascii="Garamond" w:eastAsia="Garamond" w:hAnsi="Garamond" w:cs="Garamond"/>
          <w:b/>
          <w:i/>
          <w:color w:val="000000"/>
          <w:sz w:val="26"/>
          <w:szCs w:val="26"/>
        </w:rPr>
        <w:t>Transferencia, cesión</w:t>
      </w:r>
      <w:r w:rsidR="00287F66" w:rsidRPr="00224B9B">
        <w:rPr>
          <w:rFonts w:ascii="Garamond" w:eastAsia="Garamond" w:hAnsi="Garamond" w:cs="Garamond"/>
          <w:b/>
          <w:i/>
          <w:color w:val="F79646" w:themeColor="accent6"/>
          <w:sz w:val="26"/>
          <w:szCs w:val="26"/>
        </w:rPr>
        <w:t xml:space="preserve"> </w:t>
      </w:r>
    </w:p>
    <w:p w:rsidR="006C1415" w:rsidRDefault="00287F66" w:rsidP="009E3188">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En ningún caso el </w:t>
      </w:r>
      <w:r w:rsidR="009641C8" w:rsidRPr="006F14D9">
        <w:rPr>
          <w:rFonts w:ascii="Garamond" w:eastAsia="Garamond" w:hAnsi="Garamond" w:cs="Garamond"/>
          <w:color w:val="000000"/>
          <w:sz w:val="26"/>
          <w:szCs w:val="26"/>
        </w:rPr>
        <w:t>CPEN</w:t>
      </w:r>
      <w:sdt>
        <w:sdtPr>
          <w:rPr>
            <w:rFonts w:ascii="Garamond" w:hAnsi="Garamond"/>
            <w:sz w:val="26"/>
            <w:szCs w:val="26"/>
          </w:rPr>
          <w:tag w:val="goog_rdk_24"/>
          <w:id w:val="672300338"/>
        </w:sdtPr>
        <w:sdtEndPr/>
        <w:sdtContent>
          <w:r w:rsidR="00BA2B8B">
            <w:rPr>
              <w:rFonts w:ascii="Garamond" w:hAnsi="Garamond"/>
              <w:sz w:val="26"/>
              <w:szCs w:val="26"/>
            </w:rPr>
            <w:t xml:space="preserve"> </w:t>
          </w:r>
        </w:sdtContent>
      </w:sdt>
      <w:r w:rsidRPr="006F14D9">
        <w:rPr>
          <w:rFonts w:ascii="Garamond" w:eastAsia="Garamond" w:hAnsi="Garamond" w:cs="Garamond"/>
          <w:color w:val="000000"/>
          <w:sz w:val="26"/>
          <w:szCs w:val="26"/>
        </w:rPr>
        <w:t xml:space="preserve">será transferible o cedible. </w:t>
      </w:r>
    </w:p>
    <w:p w:rsidR="006C1415" w:rsidRDefault="006C1415" w:rsidP="006C1415">
      <w:pPr>
        <w:pBdr>
          <w:top w:val="nil"/>
          <w:left w:val="nil"/>
          <w:bottom w:val="nil"/>
          <w:right w:val="nil"/>
          <w:between w:val="nil"/>
        </w:pBdr>
        <w:spacing w:line="276" w:lineRule="auto"/>
        <w:ind w:left="1" w:hanging="3"/>
        <w:jc w:val="both"/>
        <w:rPr>
          <w:rFonts w:ascii="Garamond" w:eastAsia="Garamond" w:hAnsi="Garamond" w:cs="Garamond"/>
          <w:b/>
          <w:color w:val="F79646" w:themeColor="accent6"/>
          <w:sz w:val="26"/>
          <w:szCs w:val="26"/>
          <w:highlight w:val="yellow"/>
        </w:rPr>
      </w:pPr>
    </w:p>
    <w:p w:rsidR="006C1415" w:rsidRDefault="00224B9B" w:rsidP="00DE7DF9">
      <w:pPr>
        <w:pBdr>
          <w:top w:val="nil"/>
          <w:left w:val="nil"/>
          <w:bottom w:val="nil"/>
          <w:right w:val="nil"/>
          <w:between w:val="nil"/>
        </w:pBdr>
        <w:spacing w:line="276" w:lineRule="auto"/>
        <w:ind w:left="1" w:hanging="3"/>
        <w:jc w:val="both"/>
        <w:rPr>
          <w:rFonts w:ascii="Garamond" w:eastAsia="Garamond" w:hAnsi="Garamond" w:cs="Garamond"/>
          <w:b/>
          <w:color w:val="000000"/>
          <w:sz w:val="26"/>
          <w:szCs w:val="26"/>
        </w:rPr>
      </w:pPr>
      <w:r w:rsidRPr="00224B9B">
        <w:rPr>
          <w:rFonts w:ascii="Garamond" w:eastAsia="Garamond" w:hAnsi="Garamond" w:cs="Garamond"/>
          <w:b/>
          <w:color w:val="000000"/>
          <w:sz w:val="26"/>
          <w:szCs w:val="26"/>
        </w:rPr>
        <w:t xml:space="preserve">Artículo 9° </w:t>
      </w:r>
      <w:r w:rsidR="006C1415" w:rsidRPr="00224B9B">
        <w:rPr>
          <w:rFonts w:ascii="Garamond" w:eastAsia="Garamond" w:hAnsi="Garamond" w:cs="Garamond"/>
          <w:b/>
          <w:color w:val="000000"/>
          <w:sz w:val="26"/>
          <w:szCs w:val="26"/>
        </w:rPr>
        <w:t>De la autorizaci</w:t>
      </w:r>
      <w:r>
        <w:rPr>
          <w:rFonts w:ascii="Garamond" w:eastAsia="Garamond" w:hAnsi="Garamond" w:cs="Garamond"/>
          <w:b/>
          <w:color w:val="000000"/>
          <w:sz w:val="26"/>
          <w:szCs w:val="26"/>
        </w:rPr>
        <w:t>ó</w:t>
      </w:r>
      <w:r w:rsidR="006C1415" w:rsidRPr="00224B9B">
        <w:rPr>
          <w:rFonts w:ascii="Garamond" w:eastAsia="Garamond" w:hAnsi="Garamond" w:cs="Garamond"/>
          <w:b/>
          <w:color w:val="000000"/>
          <w:sz w:val="26"/>
          <w:szCs w:val="26"/>
        </w:rPr>
        <w:t xml:space="preserve">n </w:t>
      </w:r>
      <w:r w:rsidR="00FA4FEE">
        <w:rPr>
          <w:rFonts w:ascii="Garamond" w:eastAsia="Garamond" w:hAnsi="Garamond" w:cs="Garamond"/>
          <w:b/>
          <w:color w:val="000000"/>
          <w:sz w:val="26"/>
          <w:szCs w:val="26"/>
        </w:rPr>
        <w:t xml:space="preserve">de </w:t>
      </w:r>
      <w:r w:rsidR="006C1415" w:rsidRPr="00224B9B">
        <w:rPr>
          <w:rFonts w:ascii="Garamond" w:eastAsia="Garamond" w:hAnsi="Garamond" w:cs="Garamond"/>
          <w:b/>
          <w:color w:val="000000"/>
          <w:sz w:val="26"/>
          <w:szCs w:val="26"/>
        </w:rPr>
        <w:t>uso</w:t>
      </w:r>
      <w:r w:rsidR="00FA4FEE">
        <w:rPr>
          <w:rFonts w:ascii="Garamond" w:eastAsia="Garamond" w:hAnsi="Garamond" w:cs="Garamond"/>
          <w:b/>
          <w:color w:val="000000"/>
          <w:sz w:val="26"/>
          <w:szCs w:val="26"/>
        </w:rPr>
        <w:t xml:space="preserve"> del CPEN</w:t>
      </w:r>
    </w:p>
    <w:p w:rsidR="00DE7DF9" w:rsidRPr="00DE7DF9" w:rsidRDefault="00DE7DF9" w:rsidP="00DE7DF9">
      <w:pPr>
        <w:pBdr>
          <w:top w:val="nil"/>
          <w:left w:val="nil"/>
          <w:bottom w:val="nil"/>
          <w:right w:val="nil"/>
          <w:between w:val="nil"/>
        </w:pBdr>
        <w:spacing w:line="276" w:lineRule="auto"/>
        <w:ind w:left="1" w:hanging="3"/>
        <w:jc w:val="both"/>
        <w:rPr>
          <w:rFonts w:ascii="Garamond" w:eastAsia="Garamond" w:hAnsi="Garamond" w:cs="Garamond"/>
          <w:b/>
          <w:color w:val="000000"/>
          <w:sz w:val="26"/>
          <w:szCs w:val="26"/>
        </w:rPr>
      </w:pPr>
    </w:p>
    <w:p w:rsidR="00FD2080" w:rsidRPr="00FA5A4E" w:rsidRDefault="00287F66" w:rsidP="00FA5A4E">
      <w:pPr>
        <w:pBdr>
          <w:top w:val="nil"/>
          <w:left w:val="nil"/>
          <w:bottom w:val="nil"/>
          <w:right w:val="nil"/>
          <w:between w:val="nil"/>
        </w:pBdr>
        <w:spacing w:line="276" w:lineRule="auto"/>
        <w:ind w:left="1" w:hanging="3"/>
        <w:jc w:val="both"/>
      </w:pPr>
      <w:r w:rsidRPr="006F14D9">
        <w:rPr>
          <w:rFonts w:ascii="Garamond" w:eastAsia="Garamond" w:hAnsi="Garamond" w:cs="Garamond"/>
          <w:color w:val="000000"/>
          <w:sz w:val="26"/>
          <w:szCs w:val="26"/>
        </w:rPr>
        <w:t xml:space="preserve">Su uso por terceros para presentación de ofertas en el marco de una licitación </w:t>
      </w:r>
      <w:r w:rsidR="00FA4FEE">
        <w:rPr>
          <w:rFonts w:ascii="Garamond" w:eastAsia="Garamond" w:hAnsi="Garamond" w:cs="Garamond"/>
          <w:color w:val="000000"/>
          <w:sz w:val="26"/>
          <w:szCs w:val="26"/>
        </w:rPr>
        <w:t>deberá</w:t>
      </w:r>
      <w:r w:rsidRPr="006F14D9">
        <w:rPr>
          <w:rFonts w:ascii="Garamond" w:eastAsia="Garamond" w:hAnsi="Garamond" w:cs="Garamond"/>
          <w:color w:val="000000"/>
          <w:sz w:val="26"/>
          <w:szCs w:val="26"/>
        </w:rPr>
        <w:t xml:space="preserve"> ser autorizado</w:t>
      </w:r>
      <w:r w:rsidR="00B7083E">
        <w:rPr>
          <w:rFonts w:ascii="Garamond" w:eastAsia="Garamond" w:hAnsi="Garamond" w:cs="Garamond"/>
          <w:color w:val="000000"/>
          <w:sz w:val="26"/>
          <w:szCs w:val="26"/>
        </w:rPr>
        <w:t xml:space="preserve"> </w:t>
      </w:r>
      <w:r w:rsidR="00B7083E" w:rsidRPr="00224B9B">
        <w:rPr>
          <w:rFonts w:ascii="Garamond" w:eastAsia="Garamond" w:hAnsi="Garamond" w:cs="Garamond"/>
          <w:sz w:val="26"/>
          <w:szCs w:val="26"/>
        </w:rPr>
        <w:t xml:space="preserve">por el </w:t>
      </w:r>
      <w:r w:rsidR="00FA5A4E" w:rsidRPr="006F14D9">
        <w:rPr>
          <w:rFonts w:ascii="Garamond" w:eastAsia="Garamond" w:hAnsi="Garamond" w:cs="Garamond"/>
          <w:color w:val="000000"/>
          <w:sz w:val="26"/>
          <w:szCs w:val="26"/>
        </w:rPr>
        <w:t xml:space="preserve">titular o el representante convencional del </w:t>
      </w:r>
      <w:r w:rsidR="00FA5A4E">
        <w:rPr>
          <w:rFonts w:ascii="Garamond" w:eastAsia="Garamond" w:hAnsi="Garamond" w:cs="Garamond"/>
          <w:color w:val="000000"/>
          <w:sz w:val="26"/>
          <w:szCs w:val="26"/>
        </w:rPr>
        <w:t>mismo</w:t>
      </w:r>
      <w:r w:rsidR="0077292F">
        <w:rPr>
          <w:rFonts w:ascii="Garamond" w:eastAsia="Garamond" w:hAnsi="Garamond" w:cs="Garamond"/>
          <w:color w:val="000000"/>
          <w:sz w:val="26"/>
          <w:szCs w:val="26"/>
        </w:rPr>
        <w:t xml:space="preserve"> bajo Declaración Jurada y a su entera responsabilidad</w:t>
      </w:r>
      <w:r w:rsidR="00FA5A4E">
        <w:t xml:space="preserve">, </w:t>
      </w:r>
      <w:r w:rsidRPr="00224B9B">
        <w:rPr>
          <w:rFonts w:ascii="Garamond" w:eastAsia="Garamond" w:hAnsi="Garamond" w:cs="Garamond"/>
          <w:sz w:val="26"/>
          <w:szCs w:val="26"/>
        </w:rPr>
        <w:t>solo en caso de productos y no de servicios</w:t>
      </w:r>
      <w:r w:rsidR="00B7083E" w:rsidRPr="00224B9B">
        <w:rPr>
          <w:rFonts w:ascii="Garamond" w:eastAsia="Garamond" w:hAnsi="Garamond" w:cs="Garamond"/>
          <w:sz w:val="26"/>
          <w:szCs w:val="26"/>
        </w:rPr>
        <w:t xml:space="preserve">, </w:t>
      </w:r>
      <w:r w:rsidR="005B1CD2" w:rsidRPr="00224B9B">
        <w:rPr>
          <w:rFonts w:ascii="Garamond" w:eastAsia="Garamond" w:hAnsi="Garamond" w:cs="Garamond"/>
          <w:sz w:val="26"/>
          <w:szCs w:val="26"/>
        </w:rPr>
        <w:t>de acuerdo con el</w:t>
      </w:r>
      <w:r w:rsidR="00B7083E" w:rsidRPr="00224B9B">
        <w:rPr>
          <w:rFonts w:ascii="Garamond" w:eastAsia="Garamond" w:hAnsi="Garamond" w:cs="Garamond"/>
          <w:sz w:val="26"/>
          <w:szCs w:val="26"/>
        </w:rPr>
        <w:t xml:space="preserve"> modelo establecido en </w:t>
      </w:r>
      <w:r w:rsidR="00C15847" w:rsidRPr="00224B9B">
        <w:rPr>
          <w:rFonts w:ascii="Garamond" w:eastAsia="Garamond" w:hAnsi="Garamond" w:cs="Garamond"/>
          <w:sz w:val="26"/>
          <w:szCs w:val="26"/>
        </w:rPr>
        <w:t>la reglamentación respectiva.</w:t>
      </w:r>
    </w:p>
    <w:p w:rsidR="00224B9B" w:rsidRPr="00B7083E" w:rsidRDefault="00224B9B" w:rsidP="009E3188">
      <w:pPr>
        <w:pBdr>
          <w:top w:val="nil"/>
          <w:left w:val="nil"/>
          <w:bottom w:val="nil"/>
          <w:right w:val="nil"/>
          <w:between w:val="nil"/>
        </w:pBdr>
        <w:spacing w:line="276" w:lineRule="auto"/>
        <w:ind w:left="1" w:hanging="3"/>
        <w:jc w:val="both"/>
        <w:rPr>
          <w:rFonts w:ascii="Garamond" w:eastAsia="Garamond" w:hAnsi="Garamond" w:cs="Garamond"/>
          <w:color w:val="F79646" w:themeColor="accent6"/>
          <w:sz w:val="26"/>
          <w:szCs w:val="26"/>
        </w:rPr>
      </w:pPr>
    </w:p>
    <w:p w:rsidR="00FD2080" w:rsidRPr="006F14D9" w:rsidRDefault="00287F66" w:rsidP="009E3188">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3" w:name="_heading=h.3znysh7" w:colFirst="0" w:colLast="0"/>
      <w:bookmarkEnd w:id="3"/>
      <w:r w:rsidRPr="00FA5A4E">
        <w:rPr>
          <w:rFonts w:ascii="Garamond" w:eastAsia="Garamond" w:hAnsi="Garamond" w:cs="Garamond"/>
          <w:color w:val="000000"/>
          <w:sz w:val="26"/>
          <w:szCs w:val="26"/>
        </w:rPr>
        <w:t>El productor que haya autorizado el uso del CPEN a un tercero deberá comunicar a la Convocante y a la DNCP cualquier información que constituya un indicio de incumplimiento de ejecución de contrato por parte del tercero autorizado que haya resultado adjudicado, relacionado con la provisión del producto certificado.</w:t>
      </w:r>
      <w:r w:rsidRPr="006F14D9">
        <w:rPr>
          <w:rFonts w:ascii="Garamond" w:eastAsia="Garamond" w:hAnsi="Garamond" w:cs="Garamond"/>
          <w:color w:val="000000"/>
          <w:sz w:val="26"/>
          <w:szCs w:val="26"/>
        </w:rPr>
        <w:t xml:space="preserve"> </w:t>
      </w:r>
    </w:p>
    <w:p w:rsidR="00FD2080" w:rsidRPr="006F14D9" w:rsidRDefault="00FD2080" w:rsidP="009E3188">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Default="00287F66">
      <w:pPr>
        <w:pBdr>
          <w:top w:val="nil"/>
          <w:left w:val="nil"/>
          <w:bottom w:val="nil"/>
          <w:right w:val="nil"/>
          <w:between w:val="nil"/>
        </w:pBdr>
        <w:spacing w:line="276" w:lineRule="auto"/>
        <w:ind w:left="1" w:hanging="3"/>
        <w:jc w:val="both"/>
        <w:rPr>
          <w:rFonts w:ascii="Garamond" w:eastAsia="Garamond" w:hAnsi="Garamond" w:cs="Garamond"/>
          <w:sz w:val="26"/>
          <w:szCs w:val="26"/>
        </w:rPr>
      </w:pPr>
      <w:r w:rsidRPr="00FA4FEE">
        <w:rPr>
          <w:rFonts w:ascii="Garamond" w:eastAsia="Garamond" w:hAnsi="Garamond" w:cs="Garamond"/>
          <w:sz w:val="26"/>
          <w:szCs w:val="26"/>
        </w:rPr>
        <w:t xml:space="preserve">La Autorización </w:t>
      </w:r>
      <w:r w:rsidR="00CD5BF9" w:rsidRPr="00FA4FEE">
        <w:rPr>
          <w:rFonts w:ascii="Garamond" w:eastAsia="Garamond" w:hAnsi="Garamond" w:cs="Garamond"/>
          <w:sz w:val="26"/>
          <w:szCs w:val="26"/>
        </w:rPr>
        <w:t xml:space="preserve">por </w:t>
      </w:r>
      <w:r w:rsidR="00FA4FEE" w:rsidRPr="00FA4FEE">
        <w:rPr>
          <w:rFonts w:ascii="Garamond" w:eastAsia="Garamond" w:hAnsi="Garamond" w:cs="Garamond"/>
          <w:sz w:val="26"/>
          <w:szCs w:val="26"/>
        </w:rPr>
        <w:t>el productor o</w:t>
      </w:r>
      <w:r w:rsidR="00CD5BF9" w:rsidRPr="00FA4FEE">
        <w:rPr>
          <w:rFonts w:ascii="Garamond" w:eastAsia="Garamond" w:hAnsi="Garamond" w:cs="Garamond"/>
          <w:sz w:val="26"/>
          <w:szCs w:val="26"/>
        </w:rPr>
        <w:t xml:space="preserve"> fabricante a un tercero será</w:t>
      </w:r>
      <w:r w:rsidR="00B04281" w:rsidRPr="00FA4FEE">
        <w:rPr>
          <w:rFonts w:ascii="Garamond" w:eastAsia="Garamond" w:hAnsi="Garamond" w:cs="Garamond"/>
          <w:sz w:val="26"/>
          <w:szCs w:val="26"/>
        </w:rPr>
        <w:t xml:space="preserve"> realizada de manera digital y </w:t>
      </w:r>
      <w:r w:rsidRPr="00FA4FEE">
        <w:rPr>
          <w:rFonts w:ascii="Garamond" w:eastAsia="Garamond" w:hAnsi="Garamond" w:cs="Garamond"/>
          <w:sz w:val="26"/>
          <w:szCs w:val="26"/>
        </w:rPr>
        <w:t xml:space="preserve">emitida electrónicamente. </w:t>
      </w:r>
      <w:r w:rsidR="00E90074" w:rsidRPr="00FA4FEE">
        <w:rPr>
          <w:rFonts w:ascii="Garamond" w:eastAsia="Garamond" w:hAnsi="Garamond" w:cs="Garamond"/>
          <w:sz w:val="26"/>
          <w:szCs w:val="26"/>
        </w:rPr>
        <w:t xml:space="preserve">La información será de carácter </w:t>
      </w:r>
      <w:r w:rsidRPr="00FA4FEE">
        <w:rPr>
          <w:rFonts w:ascii="Garamond" w:eastAsia="Garamond" w:hAnsi="Garamond" w:cs="Garamond"/>
          <w:sz w:val="26"/>
          <w:szCs w:val="26"/>
        </w:rPr>
        <w:t>públic</w:t>
      </w:r>
      <w:r w:rsidR="00E90074" w:rsidRPr="00FA4FEE">
        <w:rPr>
          <w:rFonts w:ascii="Garamond" w:eastAsia="Garamond" w:hAnsi="Garamond" w:cs="Garamond"/>
          <w:sz w:val="26"/>
          <w:szCs w:val="26"/>
        </w:rPr>
        <w:t>a</w:t>
      </w:r>
      <w:r w:rsidRPr="00FA4FEE">
        <w:rPr>
          <w:rFonts w:ascii="Garamond" w:eastAsia="Garamond" w:hAnsi="Garamond" w:cs="Garamond"/>
          <w:sz w:val="26"/>
          <w:szCs w:val="26"/>
        </w:rPr>
        <w:t xml:space="preserve"> </w:t>
      </w:r>
      <w:r w:rsidR="00754F3E" w:rsidRPr="00FA4FEE">
        <w:rPr>
          <w:rFonts w:ascii="Garamond" w:eastAsia="Garamond" w:hAnsi="Garamond" w:cs="Garamond"/>
          <w:sz w:val="26"/>
          <w:szCs w:val="26"/>
        </w:rPr>
        <w:t xml:space="preserve">en el </w:t>
      </w:r>
      <w:r w:rsidRPr="00FA4FEE">
        <w:rPr>
          <w:rFonts w:ascii="Garamond" w:eastAsia="Garamond" w:hAnsi="Garamond" w:cs="Garamond"/>
          <w:sz w:val="26"/>
          <w:szCs w:val="26"/>
        </w:rPr>
        <w:t>portal determinado por el MIC.</w:t>
      </w:r>
      <w:r w:rsidR="009E3188" w:rsidRPr="00FA4FEE">
        <w:rPr>
          <w:rFonts w:ascii="Garamond" w:eastAsia="Garamond" w:hAnsi="Garamond" w:cs="Garamond"/>
          <w:sz w:val="26"/>
          <w:szCs w:val="26"/>
        </w:rPr>
        <w:t xml:space="preserve"> </w:t>
      </w:r>
      <w:r w:rsidR="009641C8" w:rsidRPr="00FA4FEE">
        <w:rPr>
          <w:rFonts w:ascii="Garamond" w:eastAsia="Garamond" w:hAnsi="Garamond" w:cs="Garamond"/>
          <w:sz w:val="26"/>
          <w:szCs w:val="26"/>
        </w:rPr>
        <w:t xml:space="preserve">No se requerirá </w:t>
      </w:r>
      <w:r w:rsidRPr="00FA4FEE">
        <w:rPr>
          <w:rFonts w:ascii="Garamond" w:eastAsia="Garamond" w:hAnsi="Garamond" w:cs="Garamond"/>
          <w:sz w:val="26"/>
          <w:szCs w:val="26"/>
        </w:rPr>
        <w:t>la presentación física de la Autorización con la oferta.</w:t>
      </w:r>
      <w:r w:rsidR="00DF63A5" w:rsidRPr="00FA4FEE">
        <w:rPr>
          <w:rFonts w:ascii="Garamond" w:eastAsia="Garamond" w:hAnsi="Garamond" w:cs="Garamond"/>
          <w:sz w:val="26"/>
          <w:szCs w:val="26"/>
        </w:rPr>
        <w:t xml:space="preserve"> El productor o fabricante asume la responsabilidad del acto</w:t>
      </w:r>
      <w:r w:rsidR="00FA5A4E" w:rsidRPr="00FA4FEE">
        <w:rPr>
          <w:rFonts w:ascii="Garamond" w:eastAsia="Garamond" w:hAnsi="Garamond" w:cs="Garamond"/>
          <w:sz w:val="26"/>
          <w:szCs w:val="26"/>
        </w:rPr>
        <w:t>.</w:t>
      </w:r>
    </w:p>
    <w:p w:rsidR="002744B9" w:rsidRPr="00FA5A4E" w:rsidRDefault="002744B9">
      <w:pPr>
        <w:pBdr>
          <w:top w:val="nil"/>
          <w:left w:val="nil"/>
          <w:bottom w:val="nil"/>
          <w:right w:val="nil"/>
          <w:between w:val="nil"/>
        </w:pBdr>
        <w:spacing w:line="276" w:lineRule="auto"/>
        <w:ind w:left="1" w:hanging="3"/>
        <w:jc w:val="both"/>
        <w:rPr>
          <w:rFonts w:ascii="Garamond" w:eastAsia="Garamond" w:hAnsi="Garamond" w:cs="Garamond"/>
          <w:sz w:val="26"/>
          <w:szCs w:val="26"/>
        </w:rPr>
      </w:pPr>
      <w:r>
        <w:rPr>
          <w:rFonts w:ascii="Garamond" w:eastAsia="Garamond" w:hAnsi="Garamond" w:cs="Garamond"/>
          <w:sz w:val="26"/>
          <w:szCs w:val="26"/>
        </w:rPr>
        <w:t>.</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lastRenderedPageBreak/>
        <w:t xml:space="preserve">Artículo </w:t>
      </w:r>
      <w:r w:rsidR="002744B9">
        <w:rPr>
          <w:rFonts w:ascii="Garamond" w:eastAsia="Garamond" w:hAnsi="Garamond" w:cs="Garamond"/>
          <w:b/>
          <w:color w:val="000000"/>
          <w:sz w:val="26"/>
          <w:szCs w:val="26"/>
        </w:rPr>
        <w:t>10</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Aplicación del margen de preferencia</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Durante el proceso de comparación y evaluación de ofertas a cargo del Comité de Evaluación de la Convocante, se aplicará el margen de </w:t>
      </w:r>
      <w:r w:rsidRPr="00FA5A4E">
        <w:rPr>
          <w:rFonts w:ascii="Garamond" w:eastAsia="Garamond" w:hAnsi="Garamond" w:cs="Garamond"/>
          <w:sz w:val="26"/>
          <w:szCs w:val="26"/>
        </w:rPr>
        <w:t xml:space="preserve">preferencia establecido en la Ley N° 4558/2011, a las ofertas válidas que queden en competencia </w:t>
      </w:r>
      <w:r w:rsidR="006B3F39" w:rsidRPr="00FA5A4E">
        <w:rPr>
          <w:rFonts w:ascii="Garamond" w:eastAsia="Garamond" w:hAnsi="Garamond" w:cs="Garamond"/>
          <w:sz w:val="26"/>
          <w:szCs w:val="26"/>
        </w:rPr>
        <w:t>de acuerdo con el</w:t>
      </w:r>
      <w:r w:rsidRPr="00FA5A4E">
        <w:rPr>
          <w:rFonts w:ascii="Garamond" w:eastAsia="Garamond" w:hAnsi="Garamond" w:cs="Garamond"/>
          <w:sz w:val="26"/>
          <w:szCs w:val="26"/>
        </w:rPr>
        <w:t xml:space="preserve"> tipo </w:t>
      </w:r>
      <w:r w:rsidRPr="006F14D9">
        <w:rPr>
          <w:rFonts w:ascii="Garamond" w:eastAsia="Garamond" w:hAnsi="Garamond" w:cs="Garamond"/>
          <w:color w:val="000000"/>
          <w:sz w:val="26"/>
          <w:szCs w:val="26"/>
        </w:rPr>
        <w:t>de procedimiento de contratación establecido en el llamado.</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El margen de preferencia será aplicado a cada bien o servicio objeto de contratación, identificado con un código de catálogo en el pliego de bases y condiciones, independientemente al sistema de adjudicación. </w:t>
      </w:r>
      <w:r w:rsidRPr="002744B9">
        <w:rPr>
          <w:rFonts w:ascii="Garamond" w:eastAsia="Garamond" w:hAnsi="Garamond" w:cs="Garamond"/>
          <w:color w:val="000000"/>
          <w:sz w:val="26"/>
          <w:szCs w:val="26"/>
        </w:rPr>
        <w:t>El código de catálogo identificado en el CPEN deberá coincidir hasta el quinto nivel, o equivalente determinado por la DNCP, con el código de catálogo indicado en el Sistema de Información de Contrataciones Públicas.</w:t>
      </w:r>
    </w:p>
    <w:p w:rsidR="00842422" w:rsidRDefault="00842422" w:rsidP="006C2843">
      <w:pPr>
        <w:pBdr>
          <w:top w:val="nil"/>
          <w:left w:val="nil"/>
          <w:bottom w:val="nil"/>
          <w:right w:val="nil"/>
          <w:between w:val="nil"/>
        </w:pBdr>
        <w:spacing w:line="276" w:lineRule="auto"/>
        <w:ind w:leftChars="0" w:left="0" w:firstLineChars="0" w:firstLine="0"/>
        <w:jc w:val="both"/>
        <w:rPr>
          <w:rFonts w:ascii="Garamond" w:eastAsia="Garamond" w:hAnsi="Garamond" w:cs="Garamond"/>
          <w:b/>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w:t>
      </w:r>
      <w:r w:rsidR="00FA5A4E">
        <w:rPr>
          <w:rFonts w:ascii="Garamond" w:eastAsia="Garamond" w:hAnsi="Garamond" w:cs="Garamond"/>
          <w:b/>
          <w:color w:val="000000"/>
          <w:sz w:val="26"/>
          <w:szCs w:val="26"/>
        </w:rPr>
        <w:t>1</w:t>
      </w:r>
      <w:r w:rsidR="002744B9">
        <w:rPr>
          <w:rFonts w:ascii="Garamond" w:eastAsia="Garamond" w:hAnsi="Garamond" w:cs="Garamond"/>
          <w:b/>
          <w:color w:val="000000"/>
          <w:sz w:val="26"/>
          <w:szCs w:val="26"/>
        </w:rPr>
        <w:t>1</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Condiciones de Aplicación</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Conforme a los Artículos 2º y 4º de la Ley N° 4558/2011 para la aplicación del margen de preferencia a favor de los productos y servicios</w:t>
      </w:r>
      <w:r w:rsidR="00610B1C">
        <w:rPr>
          <w:rFonts w:ascii="Garamond" w:eastAsia="Garamond" w:hAnsi="Garamond" w:cs="Garamond"/>
          <w:sz w:val="26"/>
          <w:szCs w:val="26"/>
        </w:rPr>
        <w:t xml:space="preserve"> de </w:t>
      </w:r>
      <w:r w:rsidR="00605524">
        <w:rPr>
          <w:rFonts w:ascii="Garamond" w:eastAsia="Garamond" w:hAnsi="Garamond" w:cs="Garamond"/>
          <w:sz w:val="26"/>
          <w:szCs w:val="26"/>
        </w:rPr>
        <w:t xml:space="preserve">carácter </w:t>
      </w:r>
      <w:r w:rsidR="00605524" w:rsidRPr="006F14D9">
        <w:rPr>
          <w:rFonts w:ascii="Garamond" w:eastAsia="Garamond" w:hAnsi="Garamond" w:cs="Garamond"/>
          <w:sz w:val="26"/>
          <w:szCs w:val="26"/>
        </w:rPr>
        <w:t>nacional</w:t>
      </w:r>
      <w:r w:rsidRPr="006F14D9">
        <w:rPr>
          <w:rFonts w:ascii="Garamond" w:eastAsia="Garamond" w:hAnsi="Garamond" w:cs="Garamond"/>
          <w:sz w:val="26"/>
          <w:szCs w:val="26"/>
        </w:rPr>
        <w:t xml:space="preserve"> se tendrán en cuenta las siguientes condiciones:</w:t>
      </w:r>
    </w:p>
    <w:p w:rsidR="00FD2080" w:rsidRPr="006F14D9" w:rsidRDefault="00FD2080">
      <w:pPr>
        <w:spacing w:line="276" w:lineRule="auto"/>
        <w:ind w:left="1" w:hanging="3"/>
        <w:jc w:val="both"/>
        <w:rPr>
          <w:rFonts w:ascii="Garamond" w:eastAsia="Garamond" w:hAnsi="Garamond" w:cs="Garamond"/>
          <w:sz w:val="26"/>
          <w:szCs w:val="26"/>
        </w:rPr>
      </w:pPr>
    </w:p>
    <w:p w:rsidR="00FD2080" w:rsidRPr="006F14D9" w:rsidRDefault="00287F66">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a) Ofertas de bienes importados: Para la comparación de las ofertas económicas se incluirán todos los gravámenes aduaneros, gastos de importación, impuesto al valor agregado y todo tributo y demás gastos que fueren aplicables para la adquisición del bien importado.</w:t>
      </w:r>
    </w:p>
    <w:p w:rsidR="00FD2080" w:rsidRPr="006F14D9" w:rsidRDefault="00FD2080">
      <w:pPr>
        <w:spacing w:line="276" w:lineRule="auto"/>
        <w:ind w:left="1" w:hanging="3"/>
        <w:jc w:val="both"/>
        <w:rPr>
          <w:rFonts w:ascii="Garamond" w:eastAsia="Garamond" w:hAnsi="Garamond" w:cs="Garamond"/>
          <w:sz w:val="26"/>
          <w:szCs w:val="26"/>
        </w:rPr>
      </w:pPr>
    </w:p>
    <w:p w:rsidR="00FD2080" w:rsidRPr="006F14D9" w:rsidRDefault="00287F66">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b) Ofertas de bienes locales: Incluirán el Impuesto al Valor Agregado y demás tributos y gastos aplicables que deba abonar la Convocante para la adquisición del bien local.</w:t>
      </w:r>
    </w:p>
    <w:p w:rsidR="00FD2080" w:rsidRPr="006F14D9" w:rsidRDefault="00FD2080">
      <w:pPr>
        <w:spacing w:line="276" w:lineRule="auto"/>
        <w:ind w:left="1" w:hanging="3"/>
        <w:jc w:val="both"/>
        <w:rPr>
          <w:rFonts w:ascii="Garamond" w:eastAsia="Garamond" w:hAnsi="Garamond" w:cs="Garamond"/>
          <w:sz w:val="26"/>
          <w:szCs w:val="26"/>
        </w:rPr>
      </w:pPr>
    </w:p>
    <w:p w:rsidR="00FD2080" w:rsidRPr="00FA5A4E" w:rsidRDefault="00287F66">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 xml:space="preserve">c) En las contrataciones de suministro e instalación o tipo llave en mano en los cuales distintos componentes del bien se agrupan en un solo contrato, el margen de preferencia no se aplicará a la totalidad del contrato sino solamente al equipo de fabricación nacional incluido en la oferta global. El equipo ofrecido de procedencia extranjera deberá ser cotizado con valor CIF y el equipo ofrecido de origen nacional deberá ser cotizado con valor final en Fábrica Nacional; todos los demás componentes como obras e instalación deberán ser cotizados </w:t>
      </w:r>
      <w:r w:rsidRPr="00FA5A4E">
        <w:rPr>
          <w:rFonts w:ascii="Garamond" w:eastAsia="Garamond" w:hAnsi="Garamond" w:cs="Garamond"/>
          <w:sz w:val="26"/>
          <w:szCs w:val="26"/>
        </w:rPr>
        <w:t xml:space="preserve">separadamente </w:t>
      </w:r>
      <w:r w:rsidR="003D7D5C" w:rsidRPr="00FA5A4E">
        <w:rPr>
          <w:rFonts w:ascii="Garamond" w:eastAsia="Garamond" w:hAnsi="Garamond" w:cs="Garamond"/>
          <w:sz w:val="26"/>
          <w:szCs w:val="26"/>
        </w:rPr>
        <w:t>de acuerdo con</w:t>
      </w:r>
      <w:r w:rsidRPr="00FA5A4E">
        <w:rPr>
          <w:rFonts w:ascii="Garamond" w:eastAsia="Garamond" w:hAnsi="Garamond" w:cs="Garamond"/>
          <w:sz w:val="26"/>
          <w:szCs w:val="26"/>
        </w:rPr>
        <w:t xml:space="preserve"> las bases y condiciones de la convocatoria. No se aplicará la preferencia a ningún servicio u obra conexos incluidos en la oferta global.</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1</w:t>
      </w:r>
      <w:r w:rsidR="002744B9">
        <w:rPr>
          <w:rFonts w:ascii="Garamond" w:eastAsia="Garamond" w:hAnsi="Garamond" w:cs="Garamond"/>
          <w:b/>
          <w:color w:val="000000"/>
          <w:sz w:val="26"/>
          <w:szCs w:val="26"/>
        </w:rPr>
        <w:t>2</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Aplicación proporcional del margen de preferencia</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2744B9">
        <w:rPr>
          <w:rFonts w:ascii="Garamond" w:eastAsia="Garamond" w:hAnsi="Garamond" w:cs="Garamond"/>
          <w:color w:val="000000"/>
          <w:sz w:val="26"/>
          <w:szCs w:val="26"/>
        </w:rPr>
        <w:t>El margen de preferencia podrá ser aplicado proporcionalmente al valor ofertado solo en caso de convocatorias que incluya</w:t>
      </w:r>
      <w:sdt>
        <w:sdtPr>
          <w:rPr>
            <w:rFonts w:ascii="Garamond" w:hAnsi="Garamond"/>
            <w:sz w:val="26"/>
            <w:szCs w:val="26"/>
          </w:rPr>
          <w:tag w:val="goog_rdk_35"/>
          <w:id w:val="687027186"/>
        </w:sdtPr>
        <w:sdtEndPr/>
        <w:sdtContent>
          <w:r w:rsidRPr="002744B9">
            <w:rPr>
              <w:rFonts w:ascii="Garamond" w:eastAsia="Garamond" w:hAnsi="Garamond" w:cs="Garamond"/>
              <w:color w:val="000000"/>
              <w:sz w:val="26"/>
              <w:szCs w:val="26"/>
            </w:rPr>
            <w:t>n</w:t>
          </w:r>
        </w:sdtContent>
      </w:sdt>
      <w:r w:rsidRPr="002744B9">
        <w:rPr>
          <w:rFonts w:ascii="Garamond" w:eastAsia="Garamond" w:hAnsi="Garamond" w:cs="Garamond"/>
          <w:color w:val="000000"/>
          <w:sz w:val="26"/>
          <w:szCs w:val="26"/>
        </w:rPr>
        <w:t xml:space="preserve"> expresamente más de un código de catálogo dentro del objeto de la contratación o como parte reconocida del objeto de la contratación y que la planilla de precios discrimine expresamente el valor asignado a cada código de catálogo en la oferta.</w:t>
      </w:r>
      <w:r w:rsidRPr="006F14D9">
        <w:rPr>
          <w:rFonts w:ascii="Garamond" w:eastAsia="Garamond" w:hAnsi="Garamond" w:cs="Garamond"/>
          <w:color w:val="000000"/>
          <w:sz w:val="26"/>
          <w:szCs w:val="26"/>
        </w:rPr>
        <w:t xml:space="preserve">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4" w:name="bookmark=id.2et92p0" w:colFirst="0" w:colLast="0"/>
      <w:bookmarkEnd w:id="4"/>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lastRenderedPageBreak/>
        <w:t>Artículo 1</w:t>
      </w:r>
      <w:r w:rsidR="002744B9">
        <w:rPr>
          <w:rFonts w:ascii="Garamond" w:eastAsia="Garamond" w:hAnsi="Garamond" w:cs="Garamond"/>
          <w:b/>
          <w:color w:val="000000"/>
          <w:sz w:val="26"/>
          <w:szCs w:val="26"/>
        </w:rPr>
        <w:t>3</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Forma de aplicación durante la evaluación de las ofertas</w:t>
      </w:r>
      <w:r w:rsidRPr="006F14D9">
        <w:rPr>
          <w:rFonts w:ascii="Garamond" w:eastAsia="Garamond" w:hAnsi="Garamond" w:cs="Garamond"/>
          <w:b/>
          <w:color w:val="000000"/>
          <w:sz w:val="26"/>
          <w:szCs w:val="26"/>
        </w:rPr>
        <w:t xml:space="preserve">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El comité de evaluación verificará en el portal oficial indicado por el MIC la emisión en tiempo y forma del Certificado de Producto y Empleo Nacional declarado por los oferentes. No será necesaria la presentación física del Certificado de Producto y Empleo Nacional.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De conformidad a lo dispuesto en el artículo 4° de la Ley Nº 4558/2011, la aplicación del margen de preferencia del veinte por ciento sobre el precio de la oferta se realizará al solo efecto de la comparación de ofertas en la etapa de evaluación. En ningún caso supondrá</w:t>
      </w:r>
      <w:bookmarkStart w:id="5" w:name="bookmark=id.tyjcwt" w:colFirst="0" w:colLast="0"/>
      <w:bookmarkEnd w:id="5"/>
      <w:r w:rsidRPr="006F14D9">
        <w:rPr>
          <w:rFonts w:ascii="Garamond" w:eastAsia="Garamond" w:hAnsi="Garamond" w:cs="Garamond"/>
          <w:color w:val="000000"/>
          <w:sz w:val="26"/>
          <w:szCs w:val="26"/>
        </w:rPr>
        <w:t xml:space="preserve"> la modificación de los precios ofertados por el oferente.</w:t>
      </w:r>
    </w:p>
    <w:p w:rsidR="008E5387" w:rsidRDefault="008E5387">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8E5387" w:rsidRPr="00610B1C" w:rsidRDefault="008E5387" w:rsidP="00610B1C">
      <w:pPr>
        <w:pBdr>
          <w:top w:val="nil"/>
          <w:left w:val="nil"/>
          <w:bottom w:val="nil"/>
          <w:right w:val="nil"/>
          <w:between w:val="nil"/>
        </w:pBdr>
        <w:spacing w:line="276" w:lineRule="auto"/>
        <w:ind w:left="1" w:hanging="3"/>
        <w:jc w:val="both"/>
        <w:rPr>
          <w:rFonts w:ascii="Garamond" w:eastAsia="Garamond" w:hAnsi="Garamond" w:cs="Garamond"/>
          <w:b/>
          <w:color w:val="000000"/>
          <w:sz w:val="26"/>
          <w:szCs w:val="26"/>
        </w:rPr>
      </w:pPr>
      <w:r w:rsidRPr="00610B1C">
        <w:rPr>
          <w:rFonts w:ascii="Garamond" w:eastAsia="Garamond" w:hAnsi="Garamond" w:cs="Garamond"/>
          <w:b/>
          <w:color w:val="000000"/>
          <w:sz w:val="26"/>
          <w:szCs w:val="26"/>
        </w:rPr>
        <w:t>Artículo 1</w:t>
      </w:r>
      <w:r w:rsidR="002744B9">
        <w:rPr>
          <w:rFonts w:ascii="Garamond" w:eastAsia="Garamond" w:hAnsi="Garamond" w:cs="Garamond"/>
          <w:b/>
          <w:color w:val="000000"/>
          <w:sz w:val="26"/>
          <w:szCs w:val="26"/>
        </w:rPr>
        <w:t>4</w:t>
      </w:r>
      <w:r w:rsidRPr="00610B1C">
        <w:rPr>
          <w:rFonts w:ascii="Garamond" w:eastAsia="Garamond" w:hAnsi="Garamond" w:cs="Garamond"/>
          <w:b/>
          <w:color w:val="000000"/>
          <w:sz w:val="26"/>
          <w:szCs w:val="26"/>
        </w:rPr>
        <w:t>. Convenios modificatorios con Producto y Empleo Nacional</w:t>
      </w:r>
    </w:p>
    <w:p w:rsidR="008E5387" w:rsidRPr="00610B1C" w:rsidRDefault="008E5387" w:rsidP="00610B1C">
      <w:pPr>
        <w:ind w:left="1" w:hanging="3"/>
        <w:jc w:val="both"/>
        <w:rPr>
          <w:sz w:val="28"/>
          <w:szCs w:val="28"/>
          <w:lang w:eastAsia="en-US"/>
        </w:rPr>
      </w:pPr>
    </w:p>
    <w:p w:rsidR="008E5387" w:rsidRPr="00610B1C" w:rsidRDefault="008E5387" w:rsidP="00610B1C">
      <w:pPr>
        <w:pBdr>
          <w:top w:val="nil"/>
          <w:left w:val="nil"/>
          <w:bottom w:val="nil"/>
          <w:right w:val="nil"/>
          <w:between w:val="nil"/>
        </w:pBdr>
        <w:spacing w:line="276" w:lineRule="auto"/>
        <w:ind w:left="1" w:hanging="3"/>
        <w:jc w:val="both"/>
        <w:rPr>
          <w:sz w:val="28"/>
          <w:szCs w:val="28"/>
          <w:lang w:eastAsia="en-US"/>
        </w:rPr>
      </w:pPr>
      <w:r w:rsidRPr="00610B1C">
        <w:rPr>
          <w:rFonts w:ascii="Garamond" w:eastAsia="Garamond" w:hAnsi="Garamond" w:cs="Garamond"/>
          <w:color w:val="000000"/>
          <w:sz w:val="26"/>
          <w:szCs w:val="26"/>
        </w:rPr>
        <w:t xml:space="preserve">Cuando por razones debidamente justificadas sea necesaria la formalización de un convenio modificatorio en virtud a lo establecido en la Ley N° 2051/03 y las causas no fueren imputables al proveedor, siempre que este último haya sido beneficiado con la aplicación del margen de preferencia, deberá ofrecer igualmente un bien de producción nacional acreditado de conformidad a lo indicado en el artículo N° 6° del presente reglamento, formando el mencionado certificado parte del convenio. En caso de que el proveedor no pueda ofrecer otro producto con la acreditación respectiva se procederá a la terminación del contrato en el producto afectado y la convocante podrá adjudicar el saldo al oferente que hubiera logrado la adjudicación si no se hubiera aplicado </w:t>
      </w:r>
      <w:r w:rsidR="00610B1C" w:rsidRPr="00610B1C">
        <w:rPr>
          <w:rFonts w:ascii="Garamond" w:eastAsia="Garamond" w:hAnsi="Garamond" w:cs="Garamond"/>
          <w:color w:val="000000"/>
          <w:sz w:val="26"/>
          <w:szCs w:val="26"/>
        </w:rPr>
        <w:t>el margen</w:t>
      </w:r>
      <w:r w:rsidRPr="00610B1C">
        <w:rPr>
          <w:rFonts w:ascii="Garamond" w:eastAsia="Garamond" w:hAnsi="Garamond" w:cs="Garamond"/>
          <w:color w:val="000000"/>
          <w:sz w:val="26"/>
          <w:szCs w:val="26"/>
        </w:rPr>
        <w:t xml:space="preserve"> de preferencia</w:t>
      </w:r>
      <w:r w:rsidRPr="00610B1C">
        <w:rPr>
          <w:sz w:val="28"/>
          <w:szCs w:val="28"/>
          <w:lang w:eastAsia="en-US"/>
        </w:rPr>
        <w:t>.</w:t>
      </w:r>
    </w:p>
    <w:p w:rsidR="00FD2080" w:rsidRPr="006F14D9" w:rsidRDefault="00FD2080" w:rsidP="008E5387">
      <w:pPr>
        <w:pBdr>
          <w:top w:val="nil"/>
          <w:left w:val="nil"/>
          <w:bottom w:val="nil"/>
          <w:right w:val="nil"/>
          <w:between w:val="nil"/>
        </w:pBdr>
        <w:spacing w:line="276" w:lineRule="auto"/>
        <w:ind w:leftChars="0" w:left="0" w:firstLineChars="0" w:firstLine="0"/>
        <w:jc w:val="both"/>
        <w:rPr>
          <w:rFonts w:ascii="Garamond" w:eastAsia="Garamond" w:hAnsi="Garamond" w:cs="Garamond"/>
          <w:color w:val="C0504D" w:themeColor="accent2"/>
          <w:sz w:val="26"/>
          <w:szCs w:val="26"/>
        </w:rPr>
      </w:pPr>
    </w:p>
    <w:sdt>
      <w:sdtPr>
        <w:rPr>
          <w:rFonts w:ascii="Garamond" w:hAnsi="Garamond"/>
          <w:sz w:val="26"/>
          <w:szCs w:val="26"/>
        </w:rPr>
        <w:tag w:val="goog_rdk_45"/>
        <w:id w:val="-2027708799"/>
      </w:sdtPr>
      <w:sdtEndPr/>
      <w:sdtContent>
        <w:p w:rsidR="00FD2080" w:rsidRPr="006F14D9" w:rsidRDefault="00F83154">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sdt>
            <w:sdtPr>
              <w:rPr>
                <w:rFonts w:ascii="Garamond" w:hAnsi="Garamond"/>
                <w:sz w:val="26"/>
                <w:szCs w:val="26"/>
              </w:rPr>
              <w:tag w:val="goog_rdk_44"/>
              <w:id w:val="-1000726624"/>
              <w:showingPlcHdr/>
            </w:sdtPr>
            <w:sdtEndPr/>
            <w:sdtContent>
              <w:r w:rsidR="009E3188" w:rsidRPr="006F14D9">
                <w:rPr>
                  <w:rFonts w:ascii="Garamond" w:hAnsi="Garamond"/>
                  <w:sz w:val="26"/>
                  <w:szCs w:val="26"/>
                </w:rPr>
                <w:t xml:space="preserve">     </w:t>
              </w:r>
            </w:sdtContent>
          </w:sdt>
        </w:p>
      </w:sdtContent>
    </w:sdt>
    <w:p w:rsidR="00FD2080" w:rsidRPr="006F14D9" w:rsidRDefault="00F83154">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sdt>
        <w:sdtPr>
          <w:rPr>
            <w:rFonts w:ascii="Garamond" w:hAnsi="Garamond"/>
            <w:sz w:val="26"/>
            <w:szCs w:val="26"/>
          </w:rPr>
          <w:tag w:val="goog_rdk_47"/>
          <w:id w:val="357165824"/>
        </w:sdtPr>
        <w:sdtEndPr/>
        <w:sdtContent>
          <w:r w:rsidR="00287F66" w:rsidRPr="006F14D9">
            <w:rPr>
              <w:rFonts w:ascii="Garamond" w:eastAsia="Garamond" w:hAnsi="Garamond" w:cs="Garamond"/>
              <w:b/>
              <w:color w:val="000000"/>
              <w:sz w:val="26"/>
              <w:szCs w:val="26"/>
            </w:rPr>
            <w:t>Artículo 1</w:t>
          </w:r>
          <w:r w:rsidR="002744B9">
            <w:rPr>
              <w:rFonts w:ascii="Garamond" w:eastAsia="Garamond" w:hAnsi="Garamond" w:cs="Garamond"/>
              <w:b/>
              <w:color w:val="000000"/>
              <w:sz w:val="26"/>
              <w:szCs w:val="26"/>
            </w:rPr>
            <w:t>5</w:t>
          </w:r>
          <w:r w:rsidR="00287F66" w:rsidRPr="006F14D9">
            <w:rPr>
              <w:rFonts w:ascii="Garamond" w:eastAsia="Garamond" w:hAnsi="Garamond" w:cs="Garamond"/>
              <w:b/>
              <w:color w:val="000000"/>
              <w:sz w:val="26"/>
              <w:szCs w:val="26"/>
            </w:rPr>
            <w:t xml:space="preserve">. </w:t>
          </w:r>
        </w:sdtContent>
      </w:sdt>
      <w:r w:rsidR="00287F66" w:rsidRPr="006F14D9">
        <w:rPr>
          <w:rFonts w:ascii="Garamond" w:eastAsia="Garamond" w:hAnsi="Garamond" w:cs="Garamond"/>
          <w:b/>
          <w:i/>
          <w:color w:val="000000"/>
          <w:sz w:val="26"/>
          <w:szCs w:val="26"/>
        </w:rPr>
        <w:t xml:space="preserve">Aplicación del </w:t>
      </w:r>
      <w:sdt>
        <w:sdtPr>
          <w:rPr>
            <w:rFonts w:ascii="Garamond" w:hAnsi="Garamond"/>
            <w:sz w:val="26"/>
            <w:szCs w:val="26"/>
          </w:rPr>
          <w:tag w:val="goog_rdk_49"/>
          <w:id w:val="278232747"/>
        </w:sdtPr>
        <w:sdtEndPr/>
        <w:sdtContent>
          <w:r w:rsidR="00287F66" w:rsidRPr="006F14D9">
            <w:rPr>
              <w:rFonts w:ascii="Garamond" w:eastAsia="Garamond" w:hAnsi="Garamond" w:cs="Garamond"/>
              <w:b/>
              <w:i/>
              <w:color w:val="000000"/>
              <w:sz w:val="26"/>
              <w:szCs w:val="26"/>
            </w:rPr>
            <w:t xml:space="preserve">Producto y Empleo </w:t>
          </w:r>
        </w:sdtContent>
      </w:sdt>
      <w:r w:rsidR="00287F66" w:rsidRPr="006F14D9">
        <w:rPr>
          <w:rFonts w:ascii="Garamond" w:eastAsia="Garamond" w:hAnsi="Garamond" w:cs="Garamond"/>
          <w:b/>
          <w:i/>
          <w:color w:val="000000"/>
          <w:sz w:val="26"/>
          <w:szCs w:val="26"/>
        </w:rPr>
        <w:t>Nacional en procesos con Abastecimiento Simultáneo</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766720" w:rsidRPr="001551FA" w:rsidRDefault="00766720" w:rsidP="00766720">
      <w:pPr>
        <w:spacing w:before="240" w:line="276" w:lineRule="auto"/>
        <w:ind w:left="1" w:hanging="3"/>
        <w:jc w:val="both"/>
        <w:rPr>
          <w:rFonts w:ascii="Garamond" w:hAnsi="Garamond" w:cstheme="minorHAnsi"/>
          <w:sz w:val="26"/>
          <w:szCs w:val="26"/>
        </w:rPr>
      </w:pPr>
      <w:r w:rsidRPr="001551FA">
        <w:rPr>
          <w:rStyle w:val="Ninguno"/>
          <w:rFonts w:ascii="Garamond" w:hAnsi="Garamond" w:cstheme="minorHAnsi"/>
          <w:sz w:val="26"/>
          <w:szCs w:val="26"/>
        </w:rPr>
        <w:t>En</w:t>
      </w:r>
      <w:r w:rsidRPr="001551FA">
        <w:rPr>
          <w:rStyle w:val="Ninguno"/>
          <w:rFonts w:ascii="Garamond" w:hAnsi="Garamond" w:cstheme="minorHAnsi"/>
          <w:b/>
          <w:sz w:val="26"/>
          <w:szCs w:val="26"/>
        </w:rPr>
        <w:t xml:space="preserve"> </w:t>
      </w:r>
      <w:r w:rsidRPr="001551FA">
        <w:rPr>
          <w:rFonts w:ascii="Garamond" w:hAnsi="Garamond" w:cstheme="minorHAnsi"/>
          <w:sz w:val="26"/>
          <w:szCs w:val="26"/>
        </w:rPr>
        <w:t xml:space="preserve">el caso que un procedimiento de contratación pública adopte el Sistema de Adjudicación de Abastecimiento Simultáneo previsto en el inciso r) del Artículo 20 de la Ley </w:t>
      </w:r>
      <w:r w:rsidRPr="001551FA">
        <w:rPr>
          <w:rStyle w:val="Ninguno"/>
          <w:rFonts w:ascii="Garamond" w:hAnsi="Garamond" w:cstheme="minorHAnsi"/>
          <w:sz w:val="26"/>
          <w:szCs w:val="26"/>
        </w:rPr>
        <w:t>N°</w:t>
      </w:r>
      <w:r w:rsidRPr="001551FA">
        <w:rPr>
          <w:rFonts w:ascii="Garamond" w:hAnsi="Garamond" w:cstheme="minorHAnsi"/>
          <w:sz w:val="26"/>
          <w:szCs w:val="26"/>
        </w:rPr>
        <w:t xml:space="preserve"> 2051/03 “De Contrataciones Públicas”, la aplicación del margen de preferencia previsto en el Art. 2 de la Ley </w:t>
      </w:r>
      <w:r w:rsidRPr="001551FA">
        <w:rPr>
          <w:rStyle w:val="Ninguno"/>
          <w:rFonts w:ascii="Garamond" w:hAnsi="Garamond" w:cstheme="minorHAnsi"/>
          <w:sz w:val="26"/>
          <w:szCs w:val="26"/>
        </w:rPr>
        <w:t>N°</w:t>
      </w:r>
      <w:r w:rsidRPr="001551FA">
        <w:rPr>
          <w:rFonts w:ascii="Garamond" w:hAnsi="Garamond" w:cstheme="minorHAnsi"/>
          <w:sz w:val="26"/>
          <w:szCs w:val="26"/>
        </w:rPr>
        <w:t xml:space="preserve"> 4558/11 “Que Establece Mecanismos de Apoyo a la Producción y Empleo Nacional, a través de los Procesos de Contrataciones Públicas” se realizará siempre y cuando los bienes y servicios nacionales cuenten con el correspondiente certificado expedido por el MIC,  para la distribución de la proporción de la adjudicación conforme a las siguientes reglas:</w:t>
      </w:r>
    </w:p>
    <w:p w:rsidR="00766720" w:rsidRPr="001551FA" w:rsidRDefault="00766720" w:rsidP="00766720">
      <w:pPr>
        <w:pStyle w:val="Prrafodelista"/>
        <w:numPr>
          <w:ilvl w:val="0"/>
          <w:numId w:val="11"/>
        </w:numPr>
        <w:suppressAutoHyphens w:val="0"/>
        <w:spacing w:before="240" w:after="0" w:line="276" w:lineRule="auto"/>
        <w:ind w:leftChars="0" w:firstLineChars="0"/>
        <w:contextualSpacing w:val="0"/>
        <w:jc w:val="both"/>
        <w:textDirection w:val="lrTb"/>
        <w:textAlignment w:val="auto"/>
        <w:outlineLvl w:val="9"/>
        <w:rPr>
          <w:rFonts w:ascii="Garamond" w:hAnsi="Garamond" w:cstheme="minorHAnsi"/>
          <w:sz w:val="26"/>
          <w:szCs w:val="26"/>
        </w:rPr>
      </w:pPr>
      <w:r w:rsidRPr="001551FA">
        <w:rPr>
          <w:rFonts w:ascii="Garamond" w:hAnsi="Garamond" w:cstheme="minorHAnsi"/>
          <w:sz w:val="26"/>
          <w:szCs w:val="26"/>
        </w:rPr>
        <w:t xml:space="preserve">Si la oferta evaluada como la más baja es una oferta de un bien o servicio no acreditado como nacional, esta será comparada con la oferta más baja acreditada como nacional, agregándole el porcentaje establecido en el Artículo 2 de la Ley 4558/11. Si en dicha comparación la oferta del bien o servicio acreditada como nacional resultare más baja, ésta será propuesta para la mayor proporción de la adjudicación prevista en cada Pliego de Bases y Condiciones. </w:t>
      </w:r>
    </w:p>
    <w:p w:rsidR="00766720" w:rsidRPr="001551FA" w:rsidRDefault="00766720" w:rsidP="00766720">
      <w:pPr>
        <w:pStyle w:val="Prrafodelista"/>
        <w:numPr>
          <w:ilvl w:val="0"/>
          <w:numId w:val="11"/>
        </w:numPr>
        <w:suppressAutoHyphens w:val="0"/>
        <w:spacing w:before="240" w:after="0" w:line="276" w:lineRule="auto"/>
        <w:ind w:leftChars="0" w:firstLineChars="0"/>
        <w:contextualSpacing w:val="0"/>
        <w:jc w:val="both"/>
        <w:textDirection w:val="lrTb"/>
        <w:textAlignment w:val="auto"/>
        <w:outlineLvl w:val="9"/>
        <w:rPr>
          <w:rFonts w:ascii="Garamond" w:hAnsi="Garamond" w:cstheme="minorHAnsi"/>
          <w:sz w:val="26"/>
          <w:szCs w:val="26"/>
        </w:rPr>
      </w:pPr>
      <w:r w:rsidRPr="001551FA">
        <w:rPr>
          <w:rFonts w:ascii="Garamond" w:hAnsi="Garamond" w:cstheme="minorHAnsi"/>
          <w:sz w:val="26"/>
          <w:szCs w:val="26"/>
        </w:rPr>
        <w:lastRenderedPageBreak/>
        <w:t>En cuanto a la adecuación de precios requerida en el Sistema de Adjudicación de Abastecimiento Simultáneo, se establece que las ofertas acreditadas como nacionales sólo deberán ajustar sus precios a las ofertas acreditadas como nacionales, mientras que las ofertas de bienes y servicios no acreditadas como nacionales ajustarán sus precios a la oferta más baja en precio, sea o no ésta acreditada como nacional. En ningún caso la adecuación de los precios de bienes y servicios no acreditados como nacionales, podrá derivar en el aumento del precio inicialmente ofertado.</w:t>
      </w:r>
    </w:p>
    <w:p w:rsidR="00FD2080" w:rsidRPr="001551FA" w:rsidRDefault="00F83154" w:rsidP="00766720">
      <w:pPr>
        <w:pBdr>
          <w:top w:val="nil"/>
          <w:left w:val="nil"/>
          <w:bottom w:val="nil"/>
          <w:right w:val="nil"/>
          <w:between w:val="nil"/>
        </w:pBdr>
        <w:spacing w:line="276" w:lineRule="auto"/>
        <w:ind w:leftChars="0" w:left="0" w:firstLineChars="0" w:firstLine="0"/>
        <w:jc w:val="both"/>
        <w:rPr>
          <w:rFonts w:ascii="Garamond" w:eastAsia="Garamond" w:hAnsi="Garamond" w:cs="Garamond"/>
          <w:color w:val="000000"/>
          <w:sz w:val="26"/>
          <w:szCs w:val="26"/>
        </w:rPr>
      </w:pPr>
      <w:sdt>
        <w:sdtPr>
          <w:rPr>
            <w:rFonts w:ascii="Garamond" w:hAnsi="Garamond"/>
            <w:sz w:val="26"/>
            <w:szCs w:val="26"/>
          </w:rPr>
          <w:tag w:val="goog_rdk_51"/>
          <w:id w:val="-2124375350"/>
        </w:sdtPr>
        <w:sdtEndPr/>
        <w:sdtContent/>
      </w:sdt>
      <w:sdt>
        <w:sdtPr>
          <w:rPr>
            <w:rFonts w:ascii="Garamond" w:hAnsi="Garamond"/>
            <w:sz w:val="26"/>
            <w:szCs w:val="26"/>
          </w:rPr>
          <w:tag w:val="goog_rdk_52"/>
          <w:id w:val="-1776632021"/>
          <w:showingPlcHdr/>
        </w:sdtPr>
        <w:sdtEndPr/>
        <w:sdtContent>
          <w:r w:rsidR="009A0FAF" w:rsidRPr="001551FA">
            <w:rPr>
              <w:rFonts w:ascii="Garamond" w:hAnsi="Garamond"/>
              <w:sz w:val="26"/>
              <w:szCs w:val="26"/>
            </w:rPr>
            <w:t xml:space="preserve">     </w:t>
          </w:r>
        </w:sdtContent>
      </w:sdt>
    </w:p>
    <w:p w:rsidR="00FD2080" w:rsidRPr="001551FA"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b/>
          <w:color w:val="000000"/>
          <w:sz w:val="26"/>
          <w:szCs w:val="26"/>
        </w:rPr>
        <w:t xml:space="preserve">Artículo </w:t>
      </w:r>
      <w:sdt>
        <w:sdtPr>
          <w:rPr>
            <w:rFonts w:ascii="Garamond" w:hAnsi="Garamond"/>
            <w:sz w:val="26"/>
            <w:szCs w:val="26"/>
          </w:rPr>
          <w:tag w:val="goog_rdk_53"/>
          <w:id w:val="1358240182"/>
          <w:showingPlcHdr/>
        </w:sdtPr>
        <w:sdtEndPr/>
        <w:sdtContent>
          <w:r w:rsidR="001977B1" w:rsidRPr="001551FA">
            <w:rPr>
              <w:rFonts w:ascii="Garamond" w:hAnsi="Garamond"/>
              <w:sz w:val="26"/>
              <w:szCs w:val="26"/>
            </w:rPr>
            <w:t xml:space="preserve">     </w:t>
          </w:r>
        </w:sdtContent>
      </w:sdt>
      <w:sdt>
        <w:sdtPr>
          <w:rPr>
            <w:rFonts w:ascii="Garamond" w:hAnsi="Garamond"/>
            <w:sz w:val="26"/>
            <w:szCs w:val="26"/>
          </w:rPr>
          <w:tag w:val="goog_rdk_54"/>
          <w:id w:val="-1686279991"/>
        </w:sdtPr>
        <w:sdtEndPr/>
        <w:sdtContent>
          <w:r w:rsidRPr="001551FA">
            <w:rPr>
              <w:rFonts w:ascii="Garamond" w:eastAsia="Garamond" w:hAnsi="Garamond" w:cs="Garamond"/>
              <w:b/>
              <w:color w:val="000000"/>
              <w:sz w:val="26"/>
              <w:szCs w:val="26"/>
            </w:rPr>
            <w:t>1</w:t>
          </w:r>
          <w:r w:rsidR="002744B9" w:rsidRPr="001551FA">
            <w:rPr>
              <w:rFonts w:ascii="Garamond" w:eastAsia="Garamond" w:hAnsi="Garamond" w:cs="Garamond"/>
              <w:b/>
              <w:color w:val="000000"/>
              <w:sz w:val="26"/>
              <w:szCs w:val="26"/>
            </w:rPr>
            <w:t>6</w:t>
          </w:r>
        </w:sdtContent>
      </w:sdt>
      <w:r w:rsidRPr="001551FA">
        <w:rPr>
          <w:rFonts w:ascii="Garamond" w:eastAsia="Garamond" w:hAnsi="Garamond" w:cs="Garamond"/>
          <w:b/>
          <w:color w:val="000000"/>
          <w:sz w:val="26"/>
          <w:szCs w:val="26"/>
        </w:rPr>
        <w:t xml:space="preserve">. </w:t>
      </w:r>
      <w:r w:rsidRPr="001551FA">
        <w:rPr>
          <w:rFonts w:ascii="Garamond" w:eastAsia="Garamond" w:hAnsi="Garamond" w:cs="Garamond"/>
          <w:b/>
          <w:i/>
          <w:color w:val="000000"/>
          <w:sz w:val="26"/>
          <w:szCs w:val="26"/>
        </w:rPr>
        <w:t>Margen de preferencia no aplicable</w:t>
      </w:r>
    </w:p>
    <w:p w:rsidR="00FD2080" w:rsidRPr="001551FA"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1551FA"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 xml:space="preserve">El margen de preferencia no será aplicado en casos de: </w:t>
      </w:r>
    </w:p>
    <w:p w:rsidR="00FD2080" w:rsidRPr="001551FA" w:rsidRDefault="00287F66">
      <w:pPr>
        <w:numPr>
          <w:ilvl w:val="0"/>
          <w:numId w:val="4"/>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 xml:space="preserve">Procesos de contratación por precio fijo definido por la convocante. </w:t>
      </w:r>
    </w:p>
    <w:p w:rsidR="00FD2080" w:rsidRPr="001551FA" w:rsidRDefault="00287F66">
      <w:pPr>
        <w:numPr>
          <w:ilvl w:val="0"/>
          <w:numId w:val="4"/>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 xml:space="preserve">Procesos de contratación que tengan por objeto servicios que requieran para su prestación el otorgamiento de licencias o autorizaciones por parte de autoridades competentes, tales como la contratación de servicios de telecomunicaciones regulados por la Ley Nº 642/95 “De Telecomunicaciones”, de seguros regulados por la Ley Nº 827/96 “De Seguros” y concordantes, y otros. </w:t>
      </w:r>
    </w:p>
    <w:p w:rsidR="00FD2080" w:rsidRPr="001551FA" w:rsidRDefault="00287F66">
      <w:pPr>
        <w:numPr>
          <w:ilvl w:val="0"/>
          <w:numId w:val="4"/>
        </w:num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 xml:space="preserve">Procesos de contratación a los que por mandato expreso de la Ley no sea aplicable el margen de preferencia. </w:t>
      </w:r>
    </w:p>
    <w:p w:rsidR="00FD2080" w:rsidRPr="001551FA"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1551FA"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b/>
          <w:color w:val="000000"/>
          <w:sz w:val="26"/>
          <w:szCs w:val="26"/>
        </w:rPr>
        <w:t xml:space="preserve">Artículo </w:t>
      </w:r>
      <w:sdt>
        <w:sdtPr>
          <w:rPr>
            <w:rFonts w:ascii="Garamond" w:hAnsi="Garamond"/>
            <w:sz w:val="26"/>
            <w:szCs w:val="26"/>
          </w:rPr>
          <w:tag w:val="goog_rdk_55"/>
          <w:id w:val="985440206"/>
          <w:showingPlcHdr/>
        </w:sdtPr>
        <w:sdtEndPr/>
        <w:sdtContent>
          <w:r w:rsidR="001977B1" w:rsidRPr="001551FA">
            <w:rPr>
              <w:rFonts w:ascii="Garamond" w:hAnsi="Garamond"/>
              <w:sz w:val="26"/>
              <w:szCs w:val="26"/>
            </w:rPr>
            <w:t xml:space="preserve">     </w:t>
          </w:r>
        </w:sdtContent>
      </w:sdt>
      <w:sdt>
        <w:sdtPr>
          <w:rPr>
            <w:rFonts w:ascii="Garamond" w:hAnsi="Garamond"/>
            <w:sz w:val="26"/>
            <w:szCs w:val="26"/>
          </w:rPr>
          <w:tag w:val="goog_rdk_56"/>
          <w:id w:val="-27176570"/>
        </w:sdtPr>
        <w:sdtEndPr/>
        <w:sdtContent>
          <w:r w:rsidRPr="001551FA">
            <w:rPr>
              <w:rFonts w:ascii="Garamond" w:eastAsia="Garamond" w:hAnsi="Garamond" w:cs="Garamond"/>
              <w:b/>
              <w:color w:val="000000"/>
              <w:sz w:val="26"/>
              <w:szCs w:val="26"/>
            </w:rPr>
            <w:t>1</w:t>
          </w:r>
          <w:r w:rsidR="002744B9" w:rsidRPr="001551FA">
            <w:rPr>
              <w:rFonts w:ascii="Garamond" w:eastAsia="Garamond" w:hAnsi="Garamond" w:cs="Garamond"/>
              <w:b/>
              <w:color w:val="000000"/>
              <w:sz w:val="26"/>
              <w:szCs w:val="26"/>
            </w:rPr>
            <w:t>7</w:t>
          </w:r>
        </w:sdtContent>
      </w:sdt>
      <w:r w:rsidRPr="001551FA">
        <w:rPr>
          <w:rFonts w:ascii="Garamond" w:eastAsia="Garamond" w:hAnsi="Garamond" w:cs="Garamond"/>
          <w:b/>
          <w:color w:val="000000"/>
          <w:sz w:val="26"/>
          <w:szCs w:val="26"/>
        </w:rPr>
        <w:t xml:space="preserve">. </w:t>
      </w:r>
      <w:r w:rsidRPr="001551FA">
        <w:rPr>
          <w:rFonts w:ascii="Garamond" w:eastAsia="Garamond" w:hAnsi="Garamond" w:cs="Garamond"/>
          <w:b/>
          <w:i/>
          <w:color w:val="000000"/>
          <w:sz w:val="26"/>
          <w:szCs w:val="26"/>
        </w:rPr>
        <w:t>Exigencias de Orden Público</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1551FA">
        <w:rPr>
          <w:rFonts w:ascii="Garamond" w:eastAsia="Garamond" w:hAnsi="Garamond" w:cs="Garamond"/>
          <w:color w:val="000000"/>
          <w:sz w:val="26"/>
          <w:szCs w:val="26"/>
        </w:rPr>
        <w:t>En caso de contrataciones en las cuales existan disposiciones legales de orden público que determinan que para su habilitación requieran que las mismas sean nacionales, el Certificado de Producto y Empleo Nacional será condición de participación. La no presentación del mismo traerá aparejada la descalificación de la oferta.</w:t>
      </w:r>
      <w:r w:rsidRPr="006F14D9">
        <w:rPr>
          <w:rFonts w:ascii="Garamond" w:eastAsia="Garamond" w:hAnsi="Garamond" w:cs="Garamond"/>
          <w:color w:val="000000"/>
          <w:sz w:val="26"/>
          <w:szCs w:val="26"/>
        </w:rPr>
        <w:t xml:space="preserve">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spacing w:line="276" w:lineRule="auto"/>
        <w:ind w:left="1" w:hanging="3"/>
        <w:rPr>
          <w:rFonts w:ascii="Garamond" w:eastAsia="Garamond" w:hAnsi="Garamond" w:cs="Garamond"/>
          <w:sz w:val="26"/>
          <w:szCs w:val="26"/>
        </w:rPr>
      </w:pPr>
      <w:r w:rsidRPr="006F14D9">
        <w:rPr>
          <w:rFonts w:ascii="Garamond" w:eastAsia="Garamond" w:hAnsi="Garamond" w:cs="Garamond"/>
          <w:b/>
          <w:sz w:val="26"/>
          <w:szCs w:val="26"/>
        </w:rPr>
        <w:t xml:space="preserve">Artículo </w:t>
      </w:r>
      <w:sdt>
        <w:sdtPr>
          <w:rPr>
            <w:rFonts w:ascii="Garamond" w:hAnsi="Garamond"/>
            <w:sz w:val="26"/>
            <w:szCs w:val="26"/>
          </w:rPr>
          <w:tag w:val="goog_rdk_57"/>
          <w:id w:val="-389041989"/>
          <w:showingPlcHdr/>
        </w:sdtPr>
        <w:sdtEndPr/>
        <w:sdtContent>
          <w:r w:rsidR="001977B1" w:rsidRPr="006F14D9">
            <w:rPr>
              <w:rFonts w:ascii="Garamond" w:hAnsi="Garamond"/>
              <w:sz w:val="26"/>
              <w:szCs w:val="26"/>
            </w:rPr>
            <w:t xml:space="preserve">     </w:t>
          </w:r>
        </w:sdtContent>
      </w:sdt>
      <w:sdt>
        <w:sdtPr>
          <w:rPr>
            <w:rFonts w:ascii="Garamond" w:hAnsi="Garamond"/>
            <w:sz w:val="26"/>
            <w:szCs w:val="26"/>
          </w:rPr>
          <w:tag w:val="goog_rdk_58"/>
          <w:id w:val="1520428120"/>
        </w:sdtPr>
        <w:sdtEndPr/>
        <w:sdtContent>
          <w:r w:rsidRPr="006F14D9">
            <w:rPr>
              <w:rFonts w:ascii="Garamond" w:eastAsia="Garamond" w:hAnsi="Garamond" w:cs="Garamond"/>
              <w:b/>
              <w:sz w:val="26"/>
              <w:szCs w:val="26"/>
            </w:rPr>
            <w:t>1</w:t>
          </w:r>
          <w:r w:rsidR="002744B9">
            <w:rPr>
              <w:rFonts w:ascii="Garamond" w:eastAsia="Garamond" w:hAnsi="Garamond" w:cs="Garamond"/>
              <w:b/>
              <w:sz w:val="26"/>
              <w:szCs w:val="26"/>
            </w:rPr>
            <w:t>8</w:t>
          </w:r>
        </w:sdtContent>
      </w:sdt>
      <w:r w:rsidRPr="006F14D9">
        <w:rPr>
          <w:rFonts w:ascii="Garamond" w:eastAsia="Garamond" w:hAnsi="Garamond" w:cs="Garamond"/>
          <w:b/>
          <w:sz w:val="26"/>
          <w:szCs w:val="26"/>
        </w:rPr>
        <w:t xml:space="preserve">. </w:t>
      </w:r>
      <w:r w:rsidRPr="006F14D9">
        <w:rPr>
          <w:rFonts w:ascii="Garamond" w:eastAsia="Garamond" w:hAnsi="Garamond" w:cs="Garamond"/>
          <w:b/>
          <w:i/>
          <w:sz w:val="26"/>
          <w:szCs w:val="26"/>
        </w:rPr>
        <w:t>Sub contratación</w:t>
      </w:r>
    </w:p>
    <w:p w:rsidR="00FD2080" w:rsidRPr="006F14D9" w:rsidRDefault="00287F66">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Cuando la adjudicación de un procedimiento de contratación fue efectuada aplicando el margen de preferencia establecido</w:t>
      </w:r>
      <w:sdt>
        <w:sdtPr>
          <w:rPr>
            <w:rFonts w:ascii="Garamond" w:hAnsi="Garamond"/>
            <w:sz w:val="26"/>
            <w:szCs w:val="26"/>
          </w:rPr>
          <w:tag w:val="goog_rdk_59"/>
          <w:id w:val="1736428899"/>
        </w:sdtPr>
        <w:sdtEndPr/>
        <w:sdtContent>
          <w:r w:rsidRPr="006F14D9">
            <w:rPr>
              <w:rFonts w:ascii="Garamond" w:eastAsia="Garamond" w:hAnsi="Garamond" w:cs="Garamond"/>
              <w:sz w:val="26"/>
              <w:szCs w:val="26"/>
            </w:rPr>
            <w:t>,</w:t>
          </w:r>
        </w:sdtContent>
      </w:sdt>
      <w:r w:rsidRPr="006F14D9">
        <w:rPr>
          <w:rFonts w:ascii="Garamond" w:eastAsia="Garamond" w:hAnsi="Garamond" w:cs="Garamond"/>
          <w:sz w:val="26"/>
          <w:szCs w:val="26"/>
        </w:rPr>
        <w:t xml:space="preserve"> el contratista, proveedor, prestador o consultor podrá realizar la </w:t>
      </w:r>
      <w:r w:rsidR="001D39A8" w:rsidRPr="006F14D9">
        <w:rPr>
          <w:rFonts w:ascii="Garamond" w:eastAsia="Garamond" w:hAnsi="Garamond" w:cs="Garamond"/>
          <w:sz w:val="26"/>
          <w:szCs w:val="26"/>
        </w:rPr>
        <w:t>subcontratación</w:t>
      </w:r>
      <w:r w:rsidRPr="006F14D9">
        <w:rPr>
          <w:rFonts w:ascii="Garamond" w:eastAsia="Garamond" w:hAnsi="Garamond" w:cs="Garamond"/>
          <w:sz w:val="26"/>
          <w:szCs w:val="26"/>
        </w:rPr>
        <w:t xml:space="preserve"> en los términos establecidos en la Ley de Compras Públicas, siempre que la empresa subcontratada cuente con un CPEN aplicable al objeto de contratación. </w:t>
      </w:r>
    </w:p>
    <w:p w:rsidR="00FD2080" w:rsidRPr="006F14D9" w:rsidRDefault="00FD2080">
      <w:pPr>
        <w:spacing w:line="276" w:lineRule="auto"/>
        <w:ind w:left="1" w:hanging="3"/>
        <w:rPr>
          <w:rFonts w:ascii="Garamond" w:eastAsia="Garamond" w:hAnsi="Garamond" w:cs="Garamond"/>
          <w:sz w:val="26"/>
          <w:szCs w:val="26"/>
        </w:rPr>
      </w:pPr>
    </w:p>
    <w:p w:rsidR="00FD2080" w:rsidRPr="006F14D9" w:rsidRDefault="00287F66">
      <w:pPr>
        <w:spacing w:line="276" w:lineRule="auto"/>
        <w:ind w:left="1" w:hanging="3"/>
        <w:rPr>
          <w:rFonts w:ascii="Garamond" w:eastAsia="Garamond" w:hAnsi="Garamond" w:cs="Garamond"/>
          <w:sz w:val="26"/>
          <w:szCs w:val="26"/>
        </w:rPr>
      </w:pPr>
      <w:r w:rsidRPr="006F14D9">
        <w:rPr>
          <w:rFonts w:ascii="Garamond" w:eastAsia="Garamond" w:hAnsi="Garamond" w:cs="Garamond"/>
          <w:b/>
          <w:sz w:val="26"/>
          <w:szCs w:val="26"/>
        </w:rPr>
        <w:t xml:space="preserve">Artículo </w:t>
      </w:r>
      <w:sdt>
        <w:sdtPr>
          <w:rPr>
            <w:rFonts w:ascii="Garamond" w:hAnsi="Garamond"/>
            <w:sz w:val="26"/>
            <w:szCs w:val="26"/>
          </w:rPr>
          <w:tag w:val="goog_rdk_60"/>
          <w:id w:val="-1096939710"/>
          <w:showingPlcHdr/>
        </w:sdtPr>
        <w:sdtEndPr/>
        <w:sdtContent>
          <w:r w:rsidR="001977B1" w:rsidRPr="006F14D9">
            <w:rPr>
              <w:rFonts w:ascii="Garamond" w:hAnsi="Garamond"/>
              <w:sz w:val="26"/>
              <w:szCs w:val="26"/>
            </w:rPr>
            <w:t xml:space="preserve">     </w:t>
          </w:r>
        </w:sdtContent>
      </w:sdt>
      <w:sdt>
        <w:sdtPr>
          <w:rPr>
            <w:rFonts w:ascii="Garamond" w:hAnsi="Garamond"/>
            <w:sz w:val="26"/>
            <w:szCs w:val="26"/>
          </w:rPr>
          <w:tag w:val="goog_rdk_61"/>
          <w:id w:val="-1172866644"/>
        </w:sdtPr>
        <w:sdtEndPr/>
        <w:sdtContent>
          <w:r w:rsidRPr="006F14D9">
            <w:rPr>
              <w:rFonts w:ascii="Garamond" w:eastAsia="Garamond" w:hAnsi="Garamond" w:cs="Garamond"/>
              <w:b/>
              <w:sz w:val="26"/>
              <w:szCs w:val="26"/>
            </w:rPr>
            <w:t>1</w:t>
          </w:r>
          <w:r w:rsidR="002744B9">
            <w:rPr>
              <w:rFonts w:ascii="Garamond" w:eastAsia="Garamond" w:hAnsi="Garamond" w:cs="Garamond"/>
              <w:b/>
              <w:sz w:val="26"/>
              <w:szCs w:val="26"/>
            </w:rPr>
            <w:t>9</w:t>
          </w:r>
        </w:sdtContent>
      </w:sdt>
      <w:r w:rsidRPr="006F14D9">
        <w:rPr>
          <w:rFonts w:ascii="Garamond" w:eastAsia="Garamond" w:hAnsi="Garamond" w:cs="Garamond"/>
          <w:b/>
          <w:sz w:val="26"/>
          <w:szCs w:val="26"/>
        </w:rPr>
        <w:t xml:space="preserve">. </w:t>
      </w:r>
      <w:r w:rsidRPr="006F14D9">
        <w:rPr>
          <w:rFonts w:ascii="Garamond" w:eastAsia="Garamond" w:hAnsi="Garamond" w:cs="Garamond"/>
          <w:b/>
          <w:i/>
          <w:sz w:val="26"/>
          <w:szCs w:val="26"/>
        </w:rPr>
        <w:t>Consorcios</w:t>
      </w:r>
    </w:p>
    <w:p w:rsidR="00FD2080" w:rsidRPr="006F14D9" w:rsidRDefault="00287F66">
      <w:pPr>
        <w:spacing w:line="276" w:lineRule="auto"/>
        <w:ind w:left="1" w:hanging="3"/>
        <w:jc w:val="both"/>
        <w:rPr>
          <w:rFonts w:ascii="Garamond" w:eastAsia="Garamond" w:hAnsi="Garamond" w:cs="Garamond"/>
          <w:sz w:val="26"/>
          <w:szCs w:val="26"/>
        </w:rPr>
      </w:pPr>
      <w:r w:rsidRPr="006F14D9">
        <w:rPr>
          <w:rFonts w:ascii="Garamond" w:eastAsia="Garamond" w:hAnsi="Garamond" w:cs="Garamond"/>
          <w:sz w:val="26"/>
          <w:szCs w:val="26"/>
        </w:rPr>
        <w:t xml:space="preserve">El pliego de bases y condiciones determinará las condiciones de exigibilidad del Certificado de Producto y Empleo Nacional a uno o más miembros de un consorcio que presente oferta, conforme a los lineamientos que para el efecto emita la DNCP. </w:t>
      </w:r>
    </w:p>
    <w:p w:rsidR="00FD2080" w:rsidRPr="006F14D9" w:rsidRDefault="00FD2080">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CAPÍTULO IV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i/>
          <w:color w:val="000000"/>
          <w:sz w:val="26"/>
          <w:szCs w:val="26"/>
        </w:rPr>
        <w:t>CONTROL Y ESTADISTICAS</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bookmarkStart w:id="6" w:name="bookmark=id.3dy6vkm" w:colFirst="0" w:colLast="0"/>
      <w:bookmarkEnd w:id="6"/>
      <w:r w:rsidRPr="006F14D9">
        <w:rPr>
          <w:rFonts w:ascii="Garamond" w:eastAsia="Garamond" w:hAnsi="Garamond" w:cs="Garamond"/>
          <w:color w:val="000000"/>
          <w:sz w:val="26"/>
          <w:szCs w:val="26"/>
        </w:rPr>
        <w:t xml:space="preserve">  </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w:t>
      </w:r>
      <w:sdt>
        <w:sdtPr>
          <w:rPr>
            <w:rFonts w:ascii="Garamond" w:hAnsi="Garamond"/>
            <w:sz w:val="26"/>
            <w:szCs w:val="26"/>
          </w:rPr>
          <w:tag w:val="goog_rdk_63"/>
          <w:id w:val="1729804316"/>
          <w:showingPlcHdr/>
        </w:sdtPr>
        <w:sdtEndPr/>
        <w:sdtContent>
          <w:r w:rsidR="001977B1" w:rsidRPr="006F14D9">
            <w:rPr>
              <w:rFonts w:ascii="Garamond" w:hAnsi="Garamond"/>
              <w:sz w:val="26"/>
              <w:szCs w:val="26"/>
            </w:rPr>
            <w:t xml:space="preserve">     </w:t>
          </w:r>
        </w:sdtContent>
      </w:sdt>
      <w:sdt>
        <w:sdtPr>
          <w:rPr>
            <w:rFonts w:ascii="Garamond" w:hAnsi="Garamond"/>
            <w:sz w:val="26"/>
            <w:szCs w:val="26"/>
          </w:rPr>
          <w:tag w:val="goog_rdk_64"/>
          <w:id w:val="2138910587"/>
        </w:sdtPr>
        <w:sdtEndPr/>
        <w:sdtContent>
          <w:r w:rsidR="002744B9">
            <w:rPr>
              <w:rFonts w:ascii="Garamond" w:eastAsia="Garamond" w:hAnsi="Garamond" w:cs="Garamond"/>
              <w:b/>
              <w:color w:val="000000"/>
              <w:sz w:val="26"/>
              <w:szCs w:val="26"/>
            </w:rPr>
            <w:t>20</w:t>
          </w:r>
        </w:sdtContent>
      </w:sdt>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Mecanismos de control</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lastRenderedPageBreak/>
        <w:t>Facúltese al MIC a implementar los mecanismos de control y verificación para la emisión del Certificado de Producto y Empleo Nacional</w:t>
      </w:r>
      <w:r w:rsidR="00CA67D8">
        <w:rPr>
          <w:rFonts w:ascii="Garamond" w:eastAsia="Garamond" w:hAnsi="Garamond" w:cs="Garamond"/>
          <w:color w:val="000000"/>
          <w:sz w:val="26"/>
          <w:szCs w:val="26"/>
        </w:rPr>
        <w:t xml:space="preserve">, así como </w:t>
      </w:r>
      <w:r w:rsidRPr="006F14D9">
        <w:rPr>
          <w:rFonts w:ascii="Garamond" w:eastAsia="Garamond" w:hAnsi="Garamond" w:cs="Garamond"/>
          <w:color w:val="000000"/>
          <w:sz w:val="26"/>
          <w:szCs w:val="26"/>
        </w:rPr>
        <w:t xml:space="preserve">el régimen de faltas y sanciones correspondientes.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La presentación de documentación o datos falsos para la obtención del Certificado de Producto y Empleo Nacional será sancionada por el MIC, sin perjuicio de las atribuciones sancionatorias de la DNCP establecidas en los artículos 72 y concordantes de la Ley 2051/03 “De Contrataciones Públicas”</w:t>
      </w:r>
      <w:r w:rsidR="00D955A2">
        <w:rPr>
          <w:rFonts w:ascii="Garamond" w:eastAsia="Garamond" w:hAnsi="Garamond" w:cs="Garamond"/>
          <w:color w:val="000000"/>
          <w:sz w:val="26"/>
          <w:szCs w:val="26"/>
        </w:rPr>
        <w:t>, y otras</w:t>
      </w:r>
      <w:r w:rsidR="00FC7F21">
        <w:rPr>
          <w:rFonts w:ascii="Garamond" w:eastAsia="Garamond" w:hAnsi="Garamond" w:cs="Garamond"/>
          <w:color w:val="000000"/>
          <w:sz w:val="26"/>
          <w:szCs w:val="26"/>
        </w:rPr>
        <w:t xml:space="preserve"> sanciones establecidas</w:t>
      </w:r>
    </w:p>
    <w:p w:rsidR="004A4B75" w:rsidRPr="006F14D9" w:rsidRDefault="004A4B75">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Default="00610B1C">
      <w:pPr>
        <w:pBdr>
          <w:top w:val="nil"/>
          <w:left w:val="nil"/>
          <w:bottom w:val="nil"/>
          <w:right w:val="nil"/>
          <w:between w:val="nil"/>
        </w:pBdr>
        <w:spacing w:line="276" w:lineRule="auto"/>
        <w:ind w:left="1" w:hanging="3"/>
        <w:jc w:val="both"/>
        <w:rPr>
          <w:rFonts w:ascii="Garamond" w:eastAsia="Garamond" w:hAnsi="Garamond" w:cs="Garamond"/>
          <w:sz w:val="26"/>
          <w:szCs w:val="26"/>
        </w:rPr>
      </w:pPr>
      <w:r w:rsidRPr="00610B1C">
        <w:rPr>
          <w:rFonts w:ascii="Garamond" w:eastAsia="Garamond" w:hAnsi="Garamond" w:cs="Garamond"/>
          <w:sz w:val="26"/>
          <w:szCs w:val="26"/>
        </w:rPr>
        <w:t xml:space="preserve">La convocante tiene la responsabilidad de la correcta aplicación del margen de preferencia que otorga el </w:t>
      </w:r>
      <w:bookmarkStart w:id="7" w:name="bookmark=id.1t3h5sf" w:colFirst="0" w:colLast="0"/>
      <w:bookmarkEnd w:id="7"/>
      <w:r w:rsidRPr="00610B1C">
        <w:rPr>
          <w:rFonts w:ascii="Garamond" w:eastAsia="Garamond" w:hAnsi="Garamond" w:cs="Garamond"/>
          <w:sz w:val="26"/>
          <w:szCs w:val="26"/>
        </w:rPr>
        <w:t>CPEN, para el llamado correspondiente.</w:t>
      </w:r>
    </w:p>
    <w:p w:rsidR="006C2843" w:rsidRDefault="006C2843">
      <w:pPr>
        <w:pBdr>
          <w:top w:val="nil"/>
          <w:left w:val="nil"/>
          <w:bottom w:val="nil"/>
          <w:right w:val="nil"/>
          <w:between w:val="nil"/>
        </w:pBdr>
        <w:spacing w:line="276" w:lineRule="auto"/>
        <w:ind w:left="1" w:hanging="3"/>
        <w:jc w:val="both"/>
        <w:rPr>
          <w:rFonts w:ascii="Garamond" w:eastAsia="Garamond" w:hAnsi="Garamond" w:cs="Garamond"/>
          <w:sz w:val="26"/>
          <w:szCs w:val="26"/>
        </w:rPr>
      </w:pPr>
    </w:p>
    <w:p w:rsidR="00610B1C" w:rsidRPr="00610B1C" w:rsidRDefault="00610B1C" w:rsidP="006C2843">
      <w:pPr>
        <w:pBdr>
          <w:top w:val="nil"/>
          <w:left w:val="nil"/>
          <w:bottom w:val="nil"/>
          <w:right w:val="nil"/>
          <w:between w:val="nil"/>
        </w:pBdr>
        <w:spacing w:line="276" w:lineRule="auto"/>
        <w:ind w:leftChars="0" w:left="0" w:firstLineChars="0" w:firstLine="0"/>
        <w:jc w:val="both"/>
        <w:rPr>
          <w:rFonts w:ascii="Garamond" w:eastAsia="Garamond" w:hAnsi="Garamond" w:cs="Garamond"/>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Artículo </w:t>
      </w:r>
      <w:sdt>
        <w:sdtPr>
          <w:rPr>
            <w:rFonts w:ascii="Garamond" w:hAnsi="Garamond"/>
            <w:sz w:val="26"/>
            <w:szCs w:val="26"/>
          </w:rPr>
          <w:tag w:val="goog_rdk_65"/>
          <w:id w:val="-1063412715"/>
          <w:showingPlcHdr/>
        </w:sdtPr>
        <w:sdtEndPr/>
        <w:sdtContent>
          <w:r w:rsidR="001977B1" w:rsidRPr="006F14D9">
            <w:rPr>
              <w:rFonts w:ascii="Garamond" w:hAnsi="Garamond"/>
              <w:sz w:val="26"/>
              <w:szCs w:val="26"/>
            </w:rPr>
            <w:t xml:space="preserve">     </w:t>
          </w:r>
        </w:sdtContent>
      </w:sdt>
      <w:sdt>
        <w:sdtPr>
          <w:rPr>
            <w:rFonts w:ascii="Garamond" w:hAnsi="Garamond"/>
            <w:sz w:val="26"/>
            <w:szCs w:val="26"/>
          </w:rPr>
          <w:tag w:val="goog_rdk_66"/>
          <w:id w:val="1149093967"/>
        </w:sdtPr>
        <w:sdtEndPr/>
        <w:sdtContent>
          <w:r w:rsidR="00684ECC">
            <w:rPr>
              <w:rFonts w:ascii="Garamond" w:eastAsia="Garamond" w:hAnsi="Garamond" w:cs="Garamond"/>
              <w:b/>
              <w:color w:val="000000"/>
              <w:sz w:val="26"/>
              <w:szCs w:val="26"/>
            </w:rPr>
            <w:t>2</w:t>
          </w:r>
          <w:r w:rsidR="002744B9">
            <w:rPr>
              <w:rFonts w:ascii="Garamond" w:eastAsia="Garamond" w:hAnsi="Garamond" w:cs="Garamond"/>
              <w:b/>
              <w:color w:val="000000"/>
              <w:sz w:val="26"/>
              <w:szCs w:val="26"/>
            </w:rPr>
            <w:t>1</w:t>
          </w:r>
        </w:sdtContent>
      </w:sdt>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Datos estadísticos</w:t>
      </w:r>
    </w:p>
    <w:p w:rsidR="00FD2080" w:rsidRPr="002744B9" w:rsidRDefault="00287F66">
      <w:pPr>
        <w:pBdr>
          <w:top w:val="nil"/>
          <w:left w:val="nil"/>
          <w:bottom w:val="nil"/>
          <w:right w:val="nil"/>
          <w:between w:val="nil"/>
        </w:pBdr>
        <w:spacing w:line="276" w:lineRule="auto"/>
        <w:ind w:left="1" w:hanging="3"/>
        <w:jc w:val="both"/>
        <w:rPr>
          <w:rFonts w:ascii="Garamond" w:eastAsia="Garamond" w:hAnsi="Garamond" w:cs="Garamond"/>
          <w:sz w:val="26"/>
          <w:szCs w:val="26"/>
        </w:rPr>
      </w:pPr>
      <w:r w:rsidRPr="002744B9">
        <w:rPr>
          <w:rFonts w:ascii="Garamond" w:eastAsia="Garamond" w:hAnsi="Garamond" w:cs="Garamond"/>
          <w:sz w:val="26"/>
          <w:szCs w:val="26"/>
        </w:rPr>
        <w:t>La DNCP determinará los mecanismos de uso obligatorio para la obtención de datos referidos a los mecanismos de apoyo a la producción y empleo nacional señalados en la Ley Nº</w:t>
      </w:r>
      <w:sdt>
        <w:sdtPr>
          <w:rPr>
            <w:rFonts w:ascii="Garamond" w:eastAsia="Garamond" w:hAnsi="Garamond" w:cs="Garamond"/>
            <w:sz w:val="26"/>
            <w:szCs w:val="26"/>
          </w:rPr>
          <w:tag w:val="goog_rdk_67"/>
          <w:id w:val="-277717348"/>
        </w:sdtPr>
        <w:sdtEndPr/>
        <w:sdtContent>
          <w:r w:rsidRPr="002744B9">
            <w:rPr>
              <w:rFonts w:ascii="Garamond" w:eastAsia="Garamond" w:hAnsi="Garamond" w:cs="Garamond"/>
              <w:sz w:val="26"/>
              <w:szCs w:val="26"/>
            </w:rPr>
            <w:t xml:space="preserve"> </w:t>
          </w:r>
        </w:sdtContent>
      </w:sdt>
      <w:r w:rsidRPr="002744B9">
        <w:rPr>
          <w:rFonts w:ascii="Garamond" w:eastAsia="Garamond" w:hAnsi="Garamond" w:cs="Garamond"/>
          <w:sz w:val="26"/>
          <w:szCs w:val="26"/>
        </w:rPr>
        <w:t xml:space="preserve">4558/2011.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2</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Regulación especial en Contrataciones Públicas</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La Dirección Nacional de Contrataciones Públicas reglamentará todos los aspectos necesarios para la aplicación de las normas de la Ley Nº 4558/2011 y del presente decreto</w:t>
      </w:r>
      <w:r w:rsidR="00A56365">
        <w:rPr>
          <w:rFonts w:ascii="Garamond" w:eastAsia="Garamond" w:hAnsi="Garamond" w:cs="Garamond"/>
          <w:color w:val="000000"/>
          <w:sz w:val="26"/>
          <w:szCs w:val="26"/>
        </w:rPr>
        <w:t>, así como la autorización de uso del CPEN,</w:t>
      </w:r>
      <w:r w:rsidRPr="006F14D9">
        <w:rPr>
          <w:rFonts w:ascii="Garamond" w:eastAsia="Garamond" w:hAnsi="Garamond" w:cs="Garamond"/>
          <w:color w:val="000000"/>
          <w:sz w:val="26"/>
          <w:szCs w:val="26"/>
        </w:rPr>
        <w:t xml:space="preserve"> en el marco de los procedimientos de contratación pública.</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3</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Interconexión de sistemas</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La DNCP y el MIC efectuarán la interconexión de sistemas necesarios para la visualización del Certificado de Producto y Empleo Nacional en el Sistema de Información de Proveedores del Estado (SIPE) o su reemplazo. </w:t>
      </w:r>
    </w:p>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color w:val="000000"/>
          <w:sz w:val="26"/>
          <w:szCs w:val="26"/>
        </w:rPr>
        <w:t xml:space="preserve">CAPÍTULO V </w:t>
      </w:r>
    </w:p>
    <w:p w:rsidR="00FD2080" w:rsidRPr="006F14D9" w:rsidRDefault="00287F66">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r w:rsidRPr="006F14D9">
        <w:rPr>
          <w:rFonts w:ascii="Garamond" w:eastAsia="Garamond" w:hAnsi="Garamond" w:cs="Garamond"/>
          <w:b/>
          <w:i/>
          <w:color w:val="000000"/>
          <w:sz w:val="26"/>
          <w:szCs w:val="26"/>
        </w:rPr>
        <w:t xml:space="preserve">DISPOSICIONES TRANSITORIAS Y FINALES. </w:t>
      </w:r>
    </w:p>
    <w:p w:rsidR="00FD2080" w:rsidRPr="006F14D9" w:rsidRDefault="00FD2080">
      <w:pPr>
        <w:pBdr>
          <w:top w:val="nil"/>
          <w:left w:val="nil"/>
          <w:bottom w:val="nil"/>
          <w:right w:val="nil"/>
          <w:between w:val="nil"/>
        </w:pBdr>
        <w:spacing w:line="276" w:lineRule="auto"/>
        <w:ind w:left="1" w:hanging="3"/>
        <w:jc w:val="center"/>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4</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 xml:space="preserve">Fecha de entrada en vigencia </w:t>
      </w:r>
    </w:p>
    <w:p w:rsidR="00FD2080" w:rsidRPr="00610B1C" w:rsidRDefault="001977B1">
      <w:pPr>
        <w:pBdr>
          <w:top w:val="nil"/>
          <w:left w:val="nil"/>
          <w:bottom w:val="nil"/>
          <w:right w:val="nil"/>
          <w:between w:val="nil"/>
        </w:pBdr>
        <w:spacing w:line="276" w:lineRule="auto"/>
        <w:ind w:left="1" w:hanging="3"/>
        <w:jc w:val="both"/>
        <w:rPr>
          <w:rFonts w:ascii="Garamond" w:eastAsia="Garamond" w:hAnsi="Garamond" w:cs="Garamond"/>
          <w:sz w:val="26"/>
          <w:szCs w:val="26"/>
        </w:rPr>
      </w:pPr>
      <w:r w:rsidRPr="00610B1C">
        <w:rPr>
          <w:rFonts w:ascii="Garamond" w:eastAsia="Garamond" w:hAnsi="Garamond" w:cs="Garamond"/>
          <w:sz w:val="26"/>
          <w:szCs w:val="26"/>
        </w:rPr>
        <w:t>El presente D</w:t>
      </w:r>
      <w:r w:rsidR="00287F66" w:rsidRPr="00610B1C">
        <w:rPr>
          <w:rFonts w:ascii="Garamond" w:eastAsia="Garamond" w:hAnsi="Garamond" w:cs="Garamond"/>
          <w:sz w:val="26"/>
          <w:szCs w:val="26"/>
        </w:rPr>
        <w:t xml:space="preserve">ecreto </w:t>
      </w:r>
      <w:r w:rsidR="00583F2A" w:rsidRPr="00610B1C">
        <w:rPr>
          <w:rFonts w:ascii="Garamond" w:eastAsia="Garamond" w:hAnsi="Garamond" w:cs="Garamond"/>
          <w:sz w:val="26"/>
          <w:szCs w:val="26"/>
        </w:rPr>
        <w:t>entrará en vigor</w:t>
      </w:r>
      <w:r w:rsidR="00287F66" w:rsidRPr="00610B1C">
        <w:rPr>
          <w:rFonts w:ascii="Garamond" w:eastAsia="Garamond" w:hAnsi="Garamond" w:cs="Garamond"/>
          <w:sz w:val="26"/>
          <w:szCs w:val="26"/>
        </w:rPr>
        <w:t xml:space="preserve"> </w:t>
      </w:r>
      <w:r w:rsidR="00610B1C" w:rsidRPr="00610B1C">
        <w:rPr>
          <w:rFonts w:ascii="Garamond" w:eastAsia="Garamond" w:hAnsi="Garamond" w:cs="Garamond"/>
          <w:sz w:val="26"/>
          <w:szCs w:val="26"/>
        </w:rPr>
        <w:t>a los 30 días hábiles siguientes</w:t>
      </w:r>
      <w:r w:rsidR="00287F66" w:rsidRPr="00610B1C">
        <w:rPr>
          <w:rFonts w:ascii="Garamond" w:eastAsia="Garamond" w:hAnsi="Garamond" w:cs="Garamond"/>
          <w:sz w:val="26"/>
          <w:szCs w:val="26"/>
        </w:rPr>
        <w:t xml:space="preserve"> </w:t>
      </w:r>
      <w:r w:rsidR="00610B1C" w:rsidRPr="00610B1C">
        <w:rPr>
          <w:rFonts w:ascii="Garamond" w:eastAsia="Garamond" w:hAnsi="Garamond" w:cs="Garamond"/>
          <w:sz w:val="26"/>
          <w:szCs w:val="26"/>
        </w:rPr>
        <w:t>a</w:t>
      </w:r>
      <w:r w:rsidR="00287F66" w:rsidRPr="00610B1C">
        <w:rPr>
          <w:rFonts w:ascii="Garamond" w:eastAsia="Garamond" w:hAnsi="Garamond" w:cs="Garamond"/>
          <w:sz w:val="26"/>
          <w:szCs w:val="26"/>
        </w:rPr>
        <w:t xml:space="preserve"> su publicación en la Gaceta Oficial.</w:t>
      </w:r>
    </w:p>
    <w:p w:rsidR="00FD2080" w:rsidRPr="00610B1C" w:rsidRDefault="00FD2080">
      <w:pPr>
        <w:pBdr>
          <w:top w:val="nil"/>
          <w:left w:val="nil"/>
          <w:bottom w:val="nil"/>
          <w:right w:val="nil"/>
          <w:between w:val="nil"/>
        </w:pBdr>
        <w:spacing w:line="276" w:lineRule="auto"/>
        <w:ind w:left="1" w:hanging="3"/>
        <w:jc w:val="both"/>
        <w:rPr>
          <w:rFonts w:ascii="Garamond" w:eastAsia="Garamond" w:hAnsi="Garamond" w:cs="Garamond"/>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5</w:t>
      </w:r>
      <w:r w:rsidRPr="006F14D9">
        <w:rPr>
          <w:rFonts w:ascii="Garamond" w:eastAsia="Garamond" w:hAnsi="Garamond" w:cs="Garamond"/>
          <w:b/>
          <w:color w:val="000000"/>
          <w:sz w:val="26"/>
          <w:szCs w:val="26"/>
        </w:rPr>
        <w:t xml:space="preserve">. </w:t>
      </w:r>
      <w:r w:rsidRPr="006F14D9">
        <w:rPr>
          <w:rFonts w:ascii="Garamond" w:eastAsia="Garamond" w:hAnsi="Garamond" w:cs="Garamond"/>
          <w:b/>
          <w:i/>
          <w:color w:val="000000"/>
          <w:sz w:val="26"/>
          <w:szCs w:val="26"/>
        </w:rPr>
        <w:t>Abrogaciones</w:t>
      </w:r>
      <w:r w:rsidRPr="006F14D9">
        <w:rPr>
          <w:rFonts w:ascii="Garamond" w:eastAsia="Garamond" w:hAnsi="Garamond" w:cs="Garamond"/>
          <w:b/>
          <w:color w:val="000000"/>
          <w:sz w:val="26"/>
          <w:szCs w:val="26"/>
        </w:rPr>
        <w:t xml:space="preserve">   </w:t>
      </w:r>
    </w:p>
    <w:p w:rsidR="00FD2080" w:rsidRPr="006F14D9" w:rsidRDefault="00F83154">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sdt>
        <w:sdtPr>
          <w:rPr>
            <w:rFonts w:ascii="Garamond" w:hAnsi="Garamond"/>
            <w:sz w:val="26"/>
            <w:szCs w:val="26"/>
          </w:rPr>
          <w:tag w:val="goog_rdk_68"/>
          <w:id w:val="-822583924"/>
        </w:sdtPr>
        <w:sdtEndPr/>
        <w:sdtContent>
          <w:r w:rsidR="00287F66" w:rsidRPr="006F14D9">
            <w:rPr>
              <w:rFonts w:ascii="Garamond" w:eastAsia="Garamond" w:hAnsi="Garamond" w:cs="Garamond"/>
              <w:color w:val="000000"/>
              <w:sz w:val="26"/>
              <w:szCs w:val="26"/>
            </w:rPr>
            <w:t xml:space="preserve">El presente reglamento abroga los siguientes Decretos: </w:t>
          </w:r>
        </w:sdtContent>
      </w:sdt>
    </w:p>
    <w:sdt>
      <w:sdtPr>
        <w:rPr>
          <w:rFonts w:ascii="Garamond" w:hAnsi="Garamond"/>
          <w:sz w:val="26"/>
          <w:szCs w:val="26"/>
        </w:rPr>
        <w:tag w:val="goog_rdk_69"/>
        <w:id w:val="393630223"/>
      </w:sdtPr>
      <w:sdtEndPr/>
      <w:sdtContent>
        <w:p w:rsidR="00FD2080" w:rsidRPr="006F14D9" w:rsidRDefault="00287F66" w:rsidP="001977B1">
          <w:pPr>
            <w:numPr>
              <w:ilvl w:val="0"/>
              <w:numId w:val="2"/>
            </w:numPr>
            <w:spacing w:line="276" w:lineRule="auto"/>
            <w:ind w:left="1" w:hanging="3"/>
            <w:jc w:val="both"/>
            <w:rPr>
              <w:rFonts w:ascii="Garamond" w:hAnsi="Garamond"/>
              <w:color w:val="000000"/>
              <w:sz w:val="26"/>
              <w:szCs w:val="26"/>
            </w:rPr>
          </w:pPr>
          <w:r w:rsidRPr="006F14D9">
            <w:rPr>
              <w:rFonts w:ascii="Garamond" w:eastAsia="Garamond" w:hAnsi="Garamond" w:cs="Garamond"/>
              <w:sz w:val="26"/>
              <w:szCs w:val="26"/>
            </w:rPr>
            <w:t xml:space="preserve">N° 6225/2011 de fecha 04 de marzo de 2011 “POR EL CUAL SE ESTABLECE MECANISMOS DE APOYO A LA PRODUCCIÓN Y EMPLEO NACIONAL, MÁRGENES DE PREFERENCIA Y CRITERIOS PARA LA REALIZACIÓN DE LOS PROCESOS DE CONTRATACIÓN, REGIDOS POR LA LEY N° 2051/2003”; </w:t>
          </w:r>
        </w:p>
      </w:sdtContent>
    </w:sdt>
    <w:sdt>
      <w:sdtPr>
        <w:rPr>
          <w:rFonts w:ascii="Garamond" w:hAnsi="Garamond"/>
          <w:sz w:val="26"/>
          <w:szCs w:val="26"/>
        </w:rPr>
        <w:tag w:val="goog_rdk_70"/>
        <w:id w:val="1835340182"/>
      </w:sdtPr>
      <w:sdtEndPr/>
      <w:sdtContent>
        <w:p w:rsidR="00FD2080" w:rsidRPr="006F14D9" w:rsidRDefault="00287F66" w:rsidP="001977B1">
          <w:pPr>
            <w:numPr>
              <w:ilvl w:val="0"/>
              <w:numId w:val="2"/>
            </w:numPr>
            <w:spacing w:line="276" w:lineRule="auto"/>
            <w:ind w:left="1" w:hanging="3"/>
            <w:jc w:val="both"/>
            <w:rPr>
              <w:rFonts w:ascii="Garamond" w:hAnsi="Garamond"/>
              <w:color w:val="000000"/>
              <w:sz w:val="26"/>
              <w:szCs w:val="26"/>
            </w:rPr>
          </w:pPr>
          <w:r w:rsidRPr="006F14D9">
            <w:rPr>
              <w:rFonts w:ascii="Garamond" w:eastAsia="Garamond" w:hAnsi="Garamond" w:cs="Garamond"/>
              <w:sz w:val="26"/>
              <w:szCs w:val="26"/>
            </w:rPr>
            <w:t xml:space="preserve">N° 6674/2011 de fecha 30 de mayo de 2011 “POR EL CUAL SE MODIFICA Y AMPLIA EL DECRETO N° 6225/2011 “POR EL CUAL SE ESTABLECE MECANISMOS DE APOYO A LA PRODUCCIÓN Y EMPLEO NACIONAL, MÁRGENES DE PREFERENCIA Y CRITERIOS PARA LA REALIZACIÓN DE LOS PROCESOS DE CONTRATACIÓN, REGIDOS POR LA LEY N° 2051/2003”; y </w:t>
          </w:r>
        </w:p>
      </w:sdtContent>
    </w:sdt>
    <w:sdt>
      <w:sdtPr>
        <w:rPr>
          <w:rFonts w:ascii="Garamond" w:hAnsi="Garamond"/>
          <w:sz w:val="26"/>
          <w:szCs w:val="26"/>
        </w:rPr>
        <w:tag w:val="goog_rdk_71"/>
        <w:id w:val="-246339529"/>
      </w:sdtPr>
      <w:sdtEndPr/>
      <w:sdtContent>
        <w:p w:rsidR="00FD2080" w:rsidRPr="006F14D9" w:rsidRDefault="00287F66" w:rsidP="001977B1">
          <w:pPr>
            <w:numPr>
              <w:ilvl w:val="0"/>
              <w:numId w:val="2"/>
            </w:numPr>
            <w:spacing w:line="276" w:lineRule="auto"/>
            <w:ind w:left="1" w:hanging="3"/>
            <w:jc w:val="both"/>
            <w:rPr>
              <w:rFonts w:ascii="Garamond" w:hAnsi="Garamond"/>
              <w:color w:val="000000"/>
              <w:sz w:val="26"/>
              <w:szCs w:val="26"/>
            </w:rPr>
          </w:pPr>
          <w:r w:rsidRPr="006F14D9">
            <w:rPr>
              <w:rFonts w:ascii="Garamond" w:eastAsia="Garamond" w:hAnsi="Garamond" w:cs="Garamond"/>
              <w:sz w:val="26"/>
              <w:szCs w:val="26"/>
            </w:rPr>
            <w:t>Nº 9649/2012 de fecha 07 de setiembre de 2012, “POR EL CUAL SE REGLAMENTA LA LEY N° 4558/2011 “QUE ESTABLECE MECANISMOS DE APOYO A LA PRODUCCIÓN, EL EMPLEO NACIONAL Y APLICACIÓN DE MÁRGENES DE PREFERENCIA EN LOS PROCESOS DE CONTRATACIONES PÚBLICAS”.</w:t>
          </w:r>
        </w:p>
      </w:sdtContent>
    </w:sdt>
    <w:p w:rsidR="00FD2080" w:rsidRPr="006F14D9" w:rsidRDefault="00FD2080">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6</w:t>
      </w:r>
      <w:r w:rsidRPr="006F14D9">
        <w:rPr>
          <w:rFonts w:ascii="Garamond" w:eastAsia="Garamond" w:hAnsi="Garamond" w:cs="Garamond"/>
          <w:b/>
          <w:color w:val="000000"/>
          <w:sz w:val="26"/>
          <w:szCs w:val="26"/>
        </w:rPr>
        <w:t>.</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El presente Decreto será refrendado por la Ministra de Industria y Comercio</w:t>
      </w:r>
      <w:r w:rsidR="001977B1" w:rsidRPr="006F14D9">
        <w:rPr>
          <w:rFonts w:ascii="Garamond" w:eastAsia="Garamond" w:hAnsi="Garamond" w:cs="Garamond"/>
          <w:color w:val="000000"/>
          <w:sz w:val="26"/>
          <w:szCs w:val="26"/>
        </w:rPr>
        <w:t xml:space="preserve"> y el Director Nacional de Contrataciones Públicas</w:t>
      </w:r>
      <w:r w:rsidRPr="006F14D9">
        <w:rPr>
          <w:rFonts w:ascii="Garamond" w:eastAsia="Garamond" w:hAnsi="Garamond" w:cs="Garamond"/>
          <w:color w:val="000000"/>
          <w:sz w:val="26"/>
          <w:szCs w:val="26"/>
        </w:rPr>
        <w:t>.</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color w:val="000000"/>
          <w:sz w:val="26"/>
          <w:szCs w:val="26"/>
        </w:rPr>
        <w:t xml:space="preserve">  </w:t>
      </w:r>
    </w:p>
    <w:p w:rsidR="00FD2080" w:rsidRPr="006F14D9" w:rsidRDefault="00287F66">
      <w:pPr>
        <w:pBdr>
          <w:top w:val="nil"/>
          <w:left w:val="nil"/>
          <w:bottom w:val="nil"/>
          <w:right w:val="nil"/>
          <w:between w:val="nil"/>
        </w:pBdr>
        <w:spacing w:line="276" w:lineRule="auto"/>
        <w:ind w:left="1" w:hanging="3"/>
        <w:jc w:val="both"/>
        <w:rPr>
          <w:rFonts w:ascii="Garamond" w:eastAsia="Garamond" w:hAnsi="Garamond" w:cs="Garamond"/>
          <w:color w:val="000000"/>
          <w:sz w:val="26"/>
          <w:szCs w:val="26"/>
        </w:rPr>
      </w:pPr>
      <w:r w:rsidRPr="006F14D9">
        <w:rPr>
          <w:rFonts w:ascii="Garamond" w:eastAsia="Garamond" w:hAnsi="Garamond" w:cs="Garamond"/>
          <w:b/>
          <w:color w:val="000000"/>
          <w:sz w:val="26"/>
          <w:szCs w:val="26"/>
        </w:rPr>
        <w:t>Artículo 2</w:t>
      </w:r>
      <w:r w:rsidR="002744B9">
        <w:rPr>
          <w:rFonts w:ascii="Garamond" w:eastAsia="Garamond" w:hAnsi="Garamond" w:cs="Garamond"/>
          <w:b/>
          <w:color w:val="000000"/>
          <w:sz w:val="26"/>
          <w:szCs w:val="26"/>
        </w:rPr>
        <w:t>7</w:t>
      </w:r>
      <w:r w:rsidRPr="006F14D9">
        <w:rPr>
          <w:rFonts w:ascii="Garamond" w:eastAsia="Garamond" w:hAnsi="Garamond" w:cs="Garamond"/>
          <w:color w:val="000000"/>
          <w:sz w:val="26"/>
          <w:szCs w:val="26"/>
        </w:rPr>
        <w:t>.</w:t>
      </w:r>
    </w:p>
    <w:p w:rsidR="00FD2080" w:rsidRPr="006F14D9" w:rsidRDefault="00287F66">
      <w:pPr>
        <w:spacing w:line="276" w:lineRule="auto"/>
        <w:ind w:left="1" w:hanging="3"/>
        <w:rPr>
          <w:rFonts w:ascii="Garamond" w:eastAsia="Garamond" w:hAnsi="Garamond" w:cs="Garamond"/>
          <w:sz w:val="26"/>
          <w:szCs w:val="26"/>
        </w:rPr>
      </w:pPr>
      <w:r w:rsidRPr="006F14D9">
        <w:rPr>
          <w:rFonts w:ascii="Garamond" w:eastAsia="Garamond" w:hAnsi="Garamond" w:cs="Garamond"/>
          <w:sz w:val="26"/>
          <w:szCs w:val="26"/>
        </w:rPr>
        <w:t>Comuníquese, publíquese e insértese al Registro Oficial.</w:t>
      </w:r>
    </w:p>
    <w:p w:rsidR="00FD2080" w:rsidRPr="006F14D9" w:rsidRDefault="00FD2080">
      <w:pPr>
        <w:spacing w:line="276" w:lineRule="auto"/>
        <w:ind w:left="1" w:hanging="3"/>
        <w:rPr>
          <w:rFonts w:ascii="Garamond" w:eastAsia="Garamond" w:hAnsi="Garamond" w:cs="Garamond"/>
          <w:sz w:val="26"/>
          <w:szCs w:val="26"/>
        </w:rPr>
      </w:pPr>
    </w:p>
    <w:p w:rsidR="00FD2080" w:rsidRPr="006F14D9" w:rsidRDefault="00FD2080">
      <w:pPr>
        <w:spacing w:line="276" w:lineRule="auto"/>
        <w:ind w:left="1" w:hanging="3"/>
        <w:rPr>
          <w:rFonts w:ascii="Garamond" w:eastAsia="Garamond" w:hAnsi="Garamond" w:cs="Garamond"/>
          <w:sz w:val="26"/>
          <w:szCs w:val="26"/>
        </w:rPr>
      </w:pPr>
    </w:p>
    <w:p w:rsidR="00FD2080" w:rsidRPr="006F14D9" w:rsidRDefault="00FD2080">
      <w:pPr>
        <w:spacing w:line="276" w:lineRule="auto"/>
        <w:ind w:left="1" w:hanging="3"/>
        <w:rPr>
          <w:rFonts w:ascii="Garamond" w:eastAsia="Garamond" w:hAnsi="Garamond" w:cs="Garamond"/>
          <w:sz w:val="26"/>
          <w:szCs w:val="26"/>
        </w:rPr>
      </w:pPr>
    </w:p>
    <w:sectPr w:rsidR="00FD2080" w:rsidRPr="006F14D9">
      <w:headerReference w:type="default" r:id="rId13"/>
      <w:footerReference w:type="default" r:id="rId14"/>
      <w:pgSz w:w="11905" w:h="16837"/>
      <w:pgMar w:top="1134"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154" w:rsidRDefault="00F83154">
      <w:pPr>
        <w:spacing w:line="240" w:lineRule="auto"/>
        <w:ind w:left="0" w:hanging="2"/>
      </w:pPr>
      <w:r>
        <w:separator/>
      </w:r>
    </w:p>
  </w:endnote>
  <w:endnote w:type="continuationSeparator" w:id="0">
    <w:p w:rsidR="00F83154" w:rsidRDefault="00F83154">
      <w:pPr>
        <w:spacing w:line="240" w:lineRule="auto"/>
        <w:ind w:left="0" w:hanging="2"/>
      </w:pPr>
      <w:r>
        <w:continuationSeparator/>
      </w:r>
    </w:p>
  </w:endnote>
  <w:endnote w:type="continuationNotice" w:id="1">
    <w:p w:rsidR="00F83154" w:rsidRDefault="00F83154">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0B1" w:rsidRDefault="005730B1">
    <w:pPr>
      <w:pBdr>
        <w:top w:val="nil"/>
        <w:left w:val="nil"/>
        <w:bottom w:val="nil"/>
        <w:right w:val="nil"/>
        <w:between w:val="nil"/>
      </w:pBdr>
      <w:tabs>
        <w:tab w:val="center" w:pos="4419"/>
        <w:tab w:val="right" w:pos="8838"/>
      </w:tabs>
      <w:spacing w:line="240" w:lineRule="auto"/>
      <w:ind w:left="0" w:hanging="2"/>
      <w:jc w:val="center"/>
      <w:rPr>
        <w:color w:val="4472C4"/>
      </w:rPr>
    </w:pPr>
    <w:r>
      <w:rPr>
        <w:smallCaps/>
        <w:color w:val="4472C4"/>
      </w:rPr>
      <w:fldChar w:fldCharType="begin"/>
    </w:r>
    <w:r>
      <w:rPr>
        <w:smallCaps/>
        <w:color w:val="4472C4"/>
      </w:rPr>
      <w:instrText>PAGE</w:instrText>
    </w:r>
    <w:r>
      <w:rPr>
        <w:smallCaps/>
        <w:color w:val="4472C4"/>
      </w:rPr>
      <w:fldChar w:fldCharType="separate"/>
    </w:r>
    <w:r w:rsidR="005D7A9E">
      <w:rPr>
        <w:smallCaps/>
        <w:noProof/>
        <w:color w:val="4472C4"/>
      </w:rPr>
      <w:t>1</w:t>
    </w:r>
    <w:r>
      <w:rPr>
        <w:smallCaps/>
        <w:color w:val="4472C4"/>
      </w:rPr>
      <w:fldChar w:fldCharType="end"/>
    </w:r>
  </w:p>
  <w:p w:rsidR="005730B1" w:rsidRDefault="005730B1">
    <w:pPr>
      <w:pBdr>
        <w:top w:val="nil"/>
        <w:left w:val="nil"/>
        <w:bottom w:val="nil"/>
        <w:right w:val="nil"/>
        <w:between w:val="nil"/>
      </w:pBdr>
      <w:tabs>
        <w:tab w:val="center" w:pos="4419"/>
        <w:tab w:val="right" w:pos="8838"/>
      </w:tabs>
      <w:spacing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154" w:rsidRDefault="00F83154">
      <w:pPr>
        <w:spacing w:line="240" w:lineRule="auto"/>
        <w:ind w:left="0" w:hanging="2"/>
      </w:pPr>
      <w:r>
        <w:separator/>
      </w:r>
    </w:p>
  </w:footnote>
  <w:footnote w:type="continuationSeparator" w:id="0">
    <w:p w:rsidR="00F83154" w:rsidRDefault="00F83154">
      <w:pPr>
        <w:spacing w:line="240" w:lineRule="auto"/>
        <w:ind w:left="0" w:hanging="2"/>
      </w:pPr>
      <w:r>
        <w:continuationSeparator/>
      </w:r>
    </w:p>
  </w:footnote>
  <w:footnote w:type="continuationNotice" w:id="1">
    <w:p w:rsidR="00F83154" w:rsidRDefault="00F83154">
      <w:pPr>
        <w:spacing w:line="240" w:lineRule="auto"/>
        <w:ind w:left="0" w:hanging="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0B1" w:rsidRDefault="005730B1">
    <w:pPr>
      <w:pStyle w:val="Encabezad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5737B"/>
    <w:multiLevelType w:val="multilevel"/>
    <w:tmpl w:val="06ECCC7C"/>
    <w:lvl w:ilvl="0">
      <w:start w:val="1"/>
      <w:numFmt w:val="lowerLetter"/>
      <w:lvlText w:val="%1-"/>
      <w:lvlJc w:val="left"/>
      <w:pPr>
        <w:ind w:left="644"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DB44AEC"/>
    <w:multiLevelType w:val="multilevel"/>
    <w:tmpl w:val="1BC47B5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86E4545"/>
    <w:multiLevelType w:val="multilevel"/>
    <w:tmpl w:val="6AEC551A"/>
    <w:lvl w:ilvl="0">
      <w:start w:val="5"/>
      <w:numFmt w:val="bullet"/>
      <w:lvlText w:val="-"/>
      <w:lvlJc w:val="left"/>
      <w:pPr>
        <w:ind w:left="360" w:hanging="360"/>
      </w:pPr>
      <w:rPr>
        <w:rFonts w:ascii="Garamond" w:eastAsia="Garamond" w:hAnsi="Garamond" w:cs="Garamond"/>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4CB16A77"/>
    <w:multiLevelType w:val="multilevel"/>
    <w:tmpl w:val="4490D93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548F2CDD"/>
    <w:multiLevelType w:val="multilevel"/>
    <w:tmpl w:val="B164F87E"/>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5" w15:restartNumberingAfterBreak="0">
    <w:nsid w:val="57383636"/>
    <w:multiLevelType w:val="hybridMultilevel"/>
    <w:tmpl w:val="862E24D0"/>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5C7C44DE"/>
    <w:multiLevelType w:val="hybridMultilevel"/>
    <w:tmpl w:val="57DAB0D2"/>
    <w:lvl w:ilvl="0" w:tplc="3C0A000F">
      <w:start w:val="1"/>
      <w:numFmt w:val="decimal"/>
      <w:lvlText w:val="%1."/>
      <w:lvlJc w:val="left"/>
      <w:pPr>
        <w:ind w:left="718" w:hanging="360"/>
      </w:pPr>
    </w:lvl>
    <w:lvl w:ilvl="1" w:tplc="3C0A0019" w:tentative="1">
      <w:start w:val="1"/>
      <w:numFmt w:val="lowerLetter"/>
      <w:lvlText w:val="%2."/>
      <w:lvlJc w:val="left"/>
      <w:pPr>
        <w:ind w:left="1438" w:hanging="360"/>
      </w:pPr>
    </w:lvl>
    <w:lvl w:ilvl="2" w:tplc="3C0A001B" w:tentative="1">
      <w:start w:val="1"/>
      <w:numFmt w:val="lowerRoman"/>
      <w:lvlText w:val="%3."/>
      <w:lvlJc w:val="right"/>
      <w:pPr>
        <w:ind w:left="2158" w:hanging="180"/>
      </w:pPr>
    </w:lvl>
    <w:lvl w:ilvl="3" w:tplc="3C0A000F" w:tentative="1">
      <w:start w:val="1"/>
      <w:numFmt w:val="decimal"/>
      <w:lvlText w:val="%4."/>
      <w:lvlJc w:val="left"/>
      <w:pPr>
        <w:ind w:left="2878" w:hanging="360"/>
      </w:pPr>
    </w:lvl>
    <w:lvl w:ilvl="4" w:tplc="3C0A0019" w:tentative="1">
      <w:start w:val="1"/>
      <w:numFmt w:val="lowerLetter"/>
      <w:lvlText w:val="%5."/>
      <w:lvlJc w:val="left"/>
      <w:pPr>
        <w:ind w:left="3598" w:hanging="360"/>
      </w:pPr>
    </w:lvl>
    <w:lvl w:ilvl="5" w:tplc="3C0A001B" w:tentative="1">
      <w:start w:val="1"/>
      <w:numFmt w:val="lowerRoman"/>
      <w:lvlText w:val="%6."/>
      <w:lvlJc w:val="right"/>
      <w:pPr>
        <w:ind w:left="4318" w:hanging="180"/>
      </w:pPr>
    </w:lvl>
    <w:lvl w:ilvl="6" w:tplc="3C0A000F" w:tentative="1">
      <w:start w:val="1"/>
      <w:numFmt w:val="decimal"/>
      <w:lvlText w:val="%7."/>
      <w:lvlJc w:val="left"/>
      <w:pPr>
        <w:ind w:left="5038" w:hanging="360"/>
      </w:pPr>
    </w:lvl>
    <w:lvl w:ilvl="7" w:tplc="3C0A0019" w:tentative="1">
      <w:start w:val="1"/>
      <w:numFmt w:val="lowerLetter"/>
      <w:lvlText w:val="%8."/>
      <w:lvlJc w:val="left"/>
      <w:pPr>
        <w:ind w:left="5758" w:hanging="360"/>
      </w:pPr>
    </w:lvl>
    <w:lvl w:ilvl="8" w:tplc="3C0A001B" w:tentative="1">
      <w:start w:val="1"/>
      <w:numFmt w:val="lowerRoman"/>
      <w:lvlText w:val="%9."/>
      <w:lvlJc w:val="right"/>
      <w:pPr>
        <w:ind w:left="6478" w:hanging="180"/>
      </w:pPr>
    </w:lvl>
  </w:abstractNum>
  <w:abstractNum w:abstractNumId="7" w15:restartNumberingAfterBreak="0">
    <w:nsid w:val="79A05441"/>
    <w:multiLevelType w:val="hybridMultilevel"/>
    <w:tmpl w:val="83A2483C"/>
    <w:lvl w:ilvl="0" w:tplc="9532040C">
      <w:start w:val="1"/>
      <w:numFmt w:val="lowerLetter"/>
      <w:lvlText w:val="%1)"/>
      <w:lvlJc w:val="left"/>
      <w:pPr>
        <w:ind w:left="358" w:hanging="360"/>
      </w:pPr>
      <w:rPr>
        <w:rFonts w:hint="default"/>
      </w:rPr>
    </w:lvl>
    <w:lvl w:ilvl="1" w:tplc="3C0A0019" w:tentative="1">
      <w:start w:val="1"/>
      <w:numFmt w:val="lowerLetter"/>
      <w:lvlText w:val="%2."/>
      <w:lvlJc w:val="left"/>
      <w:pPr>
        <w:ind w:left="1078" w:hanging="360"/>
      </w:pPr>
    </w:lvl>
    <w:lvl w:ilvl="2" w:tplc="3C0A001B" w:tentative="1">
      <w:start w:val="1"/>
      <w:numFmt w:val="lowerRoman"/>
      <w:lvlText w:val="%3."/>
      <w:lvlJc w:val="right"/>
      <w:pPr>
        <w:ind w:left="1798" w:hanging="180"/>
      </w:pPr>
    </w:lvl>
    <w:lvl w:ilvl="3" w:tplc="3C0A000F" w:tentative="1">
      <w:start w:val="1"/>
      <w:numFmt w:val="decimal"/>
      <w:lvlText w:val="%4."/>
      <w:lvlJc w:val="left"/>
      <w:pPr>
        <w:ind w:left="2518" w:hanging="360"/>
      </w:pPr>
    </w:lvl>
    <w:lvl w:ilvl="4" w:tplc="3C0A0019" w:tentative="1">
      <w:start w:val="1"/>
      <w:numFmt w:val="lowerLetter"/>
      <w:lvlText w:val="%5."/>
      <w:lvlJc w:val="left"/>
      <w:pPr>
        <w:ind w:left="3238" w:hanging="360"/>
      </w:pPr>
    </w:lvl>
    <w:lvl w:ilvl="5" w:tplc="3C0A001B" w:tentative="1">
      <w:start w:val="1"/>
      <w:numFmt w:val="lowerRoman"/>
      <w:lvlText w:val="%6."/>
      <w:lvlJc w:val="right"/>
      <w:pPr>
        <w:ind w:left="3958" w:hanging="180"/>
      </w:pPr>
    </w:lvl>
    <w:lvl w:ilvl="6" w:tplc="3C0A000F" w:tentative="1">
      <w:start w:val="1"/>
      <w:numFmt w:val="decimal"/>
      <w:lvlText w:val="%7."/>
      <w:lvlJc w:val="left"/>
      <w:pPr>
        <w:ind w:left="4678" w:hanging="360"/>
      </w:pPr>
    </w:lvl>
    <w:lvl w:ilvl="7" w:tplc="3C0A0019" w:tentative="1">
      <w:start w:val="1"/>
      <w:numFmt w:val="lowerLetter"/>
      <w:lvlText w:val="%8."/>
      <w:lvlJc w:val="left"/>
      <w:pPr>
        <w:ind w:left="5398" w:hanging="360"/>
      </w:pPr>
    </w:lvl>
    <w:lvl w:ilvl="8" w:tplc="3C0A001B" w:tentative="1">
      <w:start w:val="1"/>
      <w:numFmt w:val="lowerRoman"/>
      <w:lvlText w:val="%9."/>
      <w:lvlJc w:val="right"/>
      <w:pPr>
        <w:ind w:left="6118" w:hanging="180"/>
      </w:pPr>
    </w:lvl>
  </w:abstractNum>
  <w:abstractNum w:abstractNumId="8" w15:restartNumberingAfterBreak="0">
    <w:nsid w:val="7CD428AD"/>
    <w:multiLevelType w:val="hybridMultilevel"/>
    <w:tmpl w:val="75A6DBFC"/>
    <w:lvl w:ilvl="0" w:tplc="269A2A2E">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7CD83323"/>
    <w:multiLevelType w:val="multilevel"/>
    <w:tmpl w:val="1E56371A"/>
    <w:lvl w:ilvl="0">
      <w:start w:val="1"/>
      <w:numFmt w:val="lowerLetter"/>
      <w:lvlText w:val="%1)"/>
      <w:lvlJc w:val="left"/>
      <w:pPr>
        <w:ind w:left="36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pStyle w:val="Ttulo5"/>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num w:numId="1">
    <w:abstractNumId w:val="9"/>
  </w:num>
  <w:num w:numId="2">
    <w:abstractNumId w:val="2"/>
  </w:num>
  <w:num w:numId="3">
    <w:abstractNumId w:val="0"/>
  </w:num>
  <w:num w:numId="4">
    <w:abstractNumId w:val="1"/>
  </w:num>
  <w:num w:numId="5">
    <w:abstractNumId w:val="3"/>
  </w:num>
  <w:num w:numId="6">
    <w:abstractNumId w:val="4"/>
  </w:num>
  <w:num w:numId="7">
    <w:abstractNumId w:val="7"/>
  </w:num>
  <w:num w:numId="8">
    <w:abstractNumId w:val="6"/>
  </w:num>
  <w:num w:numId="9">
    <w:abstractNumId w:val="5"/>
  </w:num>
  <w:num w:numId="10">
    <w:abstractNumId w:val="9"/>
    <w:lvlOverride w:ilvl="0">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80"/>
    <w:rsid w:val="00002EB7"/>
    <w:rsid w:val="0005090E"/>
    <w:rsid w:val="000704F9"/>
    <w:rsid w:val="00071A66"/>
    <w:rsid w:val="000759CE"/>
    <w:rsid w:val="00076635"/>
    <w:rsid w:val="00085CE6"/>
    <w:rsid w:val="000C3A26"/>
    <w:rsid w:val="000C7BE8"/>
    <w:rsid w:val="000D5CFC"/>
    <w:rsid w:val="000F110C"/>
    <w:rsid w:val="001463EA"/>
    <w:rsid w:val="00150B01"/>
    <w:rsid w:val="001551FA"/>
    <w:rsid w:val="001977B1"/>
    <w:rsid w:val="001A218D"/>
    <w:rsid w:val="001D39A8"/>
    <w:rsid w:val="001D413C"/>
    <w:rsid w:val="001E0BF4"/>
    <w:rsid w:val="002119A1"/>
    <w:rsid w:val="00224B9B"/>
    <w:rsid w:val="00237B4A"/>
    <w:rsid w:val="00250853"/>
    <w:rsid w:val="002548EF"/>
    <w:rsid w:val="00256751"/>
    <w:rsid w:val="002744B9"/>
    <w:rsid w:val="00287F66"/>
    <w:rsid w:val="002924C1"/>
    <w:rsid w:val="002A155B"/>
    <w:rsid w:val="002A2239"/>
    <w:rsid w:val="002A269B"/>
    <w:rsid w:val="002B211E"/>
    <w:rsid w:val="002C4369"/>
    <w:rsid w:val="002D7BD8"/>
    <w:rsid w:val="00325817"/>
    <w:rsid w:val="003516E5"/>
    <w:rsid w:val="0037572A"/>
    <w:rsid w:val="003D7D5C"/>
    <w:rsid w:val="004034E6"/>
    <w:rsid w:val="004475B4"/>
    <w:rsid w:val="00465F18"/>
    <w:rsid w:val="004A4B75"/>
    <w:rsid w:val="004C1479"/>
    <w:rsid w:val="004D3ED6"/>
    <w:rsid w:val="004E1256"/>
    <w:rsid w:val="004F5452"/>
    <w:rsid w:val="00516681"/>
    <w:rsid w:val="0054153F"/>
    <w:rsid w:val="005730B1"/>
    <w:rsid w:val="00583F2A"/>
    <w:rsid w:val="00585E7A"/>
    <w:rsid w:val="005A2962"/>
    <w:rsid w:val="005A40EA"/>
    <w:rsid w:val="005B1CD2"/>
    <w:rsid w:val="005D6238"/>
    <w:rsid w:val="005D7A9E"/>
    <w:rsid w:val="005E4218"/>
    <w:rsid w:val="005E782A"/>
    <w:rsid w:val="00605524"/>
    <w:rsid w:val="00610B1C"/>
    <w:rsid w:val="0064453E"/>
    <w:rsid w:val="00654C10"/>
    <w:rsid w:val="00684C4A"/>
    <w:rsid w:val="00684ECC"/>
    <w:rsid w:val="0069014B"/>
    <w:rsid w:val="006A5C08"/>
    <w:rsid w:val="006B2C35"/>
    <w:rsid w:val="006B3F39"/>
    <w:rsid w:val="006C1415"/>
    <w:rsid w:val="006C2843"/>
    <w:rsid w:val="006F0D32"/>
    <w:rsid w:val="006F14D9"/>
    <w:rsid w:val="006F1D67"/>
    <w:rsid w:val="00711435"/>
    <w:rsid w:val="00754F3E"/>
    <w:rsid w:val="00766720"/>
    <w:rsid w:val="00770278"/>
    <w:rsid w:val="0077292F"/>
    <w:rsid w:val="00784079"/>
    <w:rsid w:val="00791F40"/>
    <w:rsid w:val="007A0655"/>
    <w:rsid w:val="007C6F94"/>
    <w:rsid w:val="007C7ADD"/>
    <w:rsid w:val="007D61B8"/>
    <w:rsid w:val="00814B4F"/>
    <w:rsid w:val="00821010"/>
    <w:rsid w:val="00842422"/>
    <w:rsid w:val="0086112D"/>
    <w:rsid w:val="008746E3"/>
    <w:rsid w:val="00882874"/>
    <w:rsid w:val="0089221A"/>
    <w:rsid w:val="00892CC6"/>
    <w:rsid w:val="008A38C8"/>
    <w:rsid w:val="008C0521"/>
    <w:rsid w:val="008E5387"/>
    <w:rsid w:val="00907E05"/>
    <w:rsid w:val="00923045"/>
    <w:rsid w:val="00923239"/>
    <w:rsid w:val="009634DF"/>
    <w:rsid w:val="009641C8"/>
    <w:rsid w:val="0097584A"/>
    <w:rsid w:val="00987A04"/>
    <w:rsid w:val="0099624D"/>
    <w:rsid w:val="009A0FAF"/>
    <w:rsid w:val="009A5401"/>
    <w:rsid w:val="009B6AC7"/>
    <w:rsid w:val="009C68BC"/>
    <w:rsid w:val="009E3188"/>
    <w:rsid w:val="00A24D7C"/>
    <w:rsid w:val="00A31A90"/>
    <w:rsid w:val="00A56365"/>
    <w:rsid w:val="00A90411"/>
    <w:rsid w:val="00AC0E6E"/>
    <w:rsid w:val="00AD0D6C"/>
    <w:rsid w:val="00AD1C71"/>
    <w:rsid w:val="00AD7AF3"/>
    <w:rsid w:val="00AE025A"/>
    <w:rsid w:val="00AE328D"/>
    <w:rsid w:val="00AE432B"/>
    <w:rsid w:val="00AE4CC2"/>
    <w:rsid w:val="00AF5738"/>
    <w:rsid w:val="00AF661D"/>
    <w:rsid w:val="00B04281"/>
    <w:rsid w:val="00B34175"/>
    <w:rsid w:val="00B420F3"/>
    <w:rsid w:val="00B4451E"/>
    <w:rsid w:val="00B56A61"/>
    <w:rsid w:val="00B7083E"/>
    <w:rsid w:val="00B73E83"/>
    <w:rsid w:val="00B830B3"/>
    <w:rsid w:val="00BA2B8B"/>
    <w:rsid w:val="00BE03AE"/>
    <w:rsid w:val="00C15847"/>
    <w:rsid w:val="00C66DDC"/>
    <w:rsid w:val="00C67222"/>
    <w:rsid w:val="00C94E03"/>
    <w:rsid w:val="00CA67D8"/>
    <w:rsid w:val="00CD5BF9"/>
    <w:rsid w:val="00CE18D5"/>
    <w:rsid w:val="00CE5BCE"/>
    <w:rsid w:val="00CF0047"/>
    <w:rsid w:val="00D1736D"/>
    <w:rsid w:val="00D311B4"/>
    <w:rsid w:val="00D50ABB"/>
    <w:rsid w:val="00D72970"/>
    <w:rsid w:val="00D770EB"/>
    <w:rsid w:val="00D955A2"/>
    <w:rsid w:val="00D969BB"/>
    <w:rsid w:val="00DB2893"/>
    <w:rsid w:val="00DD6920"/>
    <w:rsid w:val="00DE0FBA"/>
    <w:rsid w:val="00DE7DF9"/>
    <w:rsid w:val="00DF63A5"/>
    <w:rsid w:val="00E2318A"/>
    <w:rsid w:val="00E51CE9"/>
    <w:rsid w:val="00E52D5C"/>
    <w:rsid w:val="00E87C44"/>
    <w:rsid w:val="00E90074"/>
    <w:rsid w:val="00EB3A1A"/>
    <w:rsid w:val="00EB69C1"/>
    <w:rsid w:val="00EE0687"/>
    <w:rsid w:val="00EF2E6D"/>
    <w:rsid w:val="00F21836"/>
    <w:rsid w:val="00F31ED9"/>
    <w:rsid w:val="00F35DAE"/>
    <w:rsid w:val="00F65AF8"/>
    <w:rsid w:val="00F83154"/>
    <w:rsid w:val="00F87EAE"/>
    <w:rsid w:val="00FA4FEE"/>
    <w:rsid w:val="00FA5A4E"/>
    <w:rsid w:val="00FC2C7D"/>
    <w:rsid w:val="00FC7F21"/>
    <w:rsid w:val="00FD2080"/>
    <w:rsid w:val="00FE225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4D117-A87D-4FA1-A13F-5EF2A6DE5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PY" w:eastAsia="es-P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eastAsia="es-ES"/>
    </w:rPr>
  </w:style>
  <w:style w:type="paragraph" w:styleId="Ttulo1">
    <w:name w:val="heading 1"/>
    <w:basedOn w:val="Normal"/>
    <w:next w:val="Normal"/>
    <w:pPr>
      <w:keepNext/>
      <w:spacing w:before="240" w:after="60"/>
    </w:pPr>
    <w:rPr>
      <w:rFonts w:ascii="Calibri Light" w:hAnsi="Calibri Light"/>
      <w:b/>
      <w:bCs/>
      <w:kern w:val="32"/>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Heading"/>
    <w:next w:val="Textoindependiente"/>
    <w:pPr>
      <w:numPr>
        <w:ilvl w:val="4"/>
        <w:numId w:val="1"/>
      </w:numPr>
      <w:ind w:left="-1" w:hanging="1"/>
      <w:outlineLvl w:val="4"/>
    </w:pPr>
    <w:rPr>
      <w:rFonts w:ascii="Times New Roman" w:eastAsia="Arial Unicode MS" w:hAnsi="Times New Roman"/>
      <w:b/>
      <w:bCs/>
      <w:sz w:val="20"/>
      <w:szCs w:val="2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styleId="Hipervnculo">
    <w:name w:val="Hyperlink"/>
    <w:rPr>
      <w:color w:val="000080"/>
      <w:w w:val="100"/>
      <w:position w:val="-1"/>
      <w:u w:val="single"/>
      <w:effect w:val="none"/>
      <w:vertAlign w:val="baseline"/>
      <w:cs w:val="0"/>
      <w:em w:val="none"/>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pPr>
      <w:suppressLineNumbers/>
      <w:spacing w:before="120" w:after="120"/>
    </w:pPr>
    <w:rPr>
      <w:i/>
      <w:iCs/>
      <w:sz w:val="20"/>
      <w:szCs w:val="20"/>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Heading">
    <w:name w:val="Heading"/>
    <w:basedOn w:val="Normal"/>
    <w:next w:val="Textoindependiente"/>
    <w:pPr>
      <w:keepNext/>
      <w:spacing w:before="240" w:after="283"/>
    </w:pPr>
    <w:rPr>
      <w:rFonts w:ascii="Arial" w:eastAsia="MS Mincho" w:hAnsi="Arial" w:cs="Tahoma"/>
      <w:sz w:val="28"/>
      <w:szCs w:val="28"/>
    </w:rPr>
  </w:style>
  <w:style w:type="character" w:styleId="Refdenotaalfinal">
    <w:name w:val="endnote reference"/>
    <w:rPr>
      <w:w w:val="100"/>
      <w:position w:val="-1"/>
      <w:effect w:val="none"/>
      <w:vertAlign w:val="superscript"/>
      <w:cs w:val="0"/>
      <w:em w:val="none"/>
    </w:rPr>
  </w:style>
  <w:style w:type="paragraph" w:styleId="Prrafodelista">
    <w:name w:val="List Paragraph"/>
    <w:basedOn w:val="Normal"/>
    <w:uiPriority w:val="34"/>
    <w:qFormat/>
    <w:pPr>
      <w:spacing w:after="160" w:line="259" w:lineRule="auto"/>
      <w:ind w:left="720"/>
      <w:contextualSpacing/>
    </w:pPr>
    <w:rPr>
      <w:rFonts w:ascii="Calibri" w:eastAsia="Calibri" w:hAnsi="Calibri"/>
      <w:sz w:val="22"/>
      <w:szCs w:val="22"/>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rPr>
  </w:style>
  <w:style w:type="paragraph" w:styleId="NormalWeb">
    <w:name w:val="Normal (Web)"/>
    <w:basedOn w:val="Normal"/>
    <w:qFormat/>
    <w:pPr>
      <w:spacing w:before="100" w:beforeAutospacing="1" w:after="100" w:afterAutospacing="1"/>
    </w:pPr>
    <w:rPr>
      <w:lang w:eastAsia="es-PY"/>
    </w:rPr>
  </w:style>
  <w:style w:type="character" w:styleId="Textoennegrita">
    <w:name w:val="Strong"/>
    <w:rPr>
      <w:b/>
      <w:bCs/>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qFormat/>
    <w:rPr>
      <w:sz w:val="20"/>
      <w:szCs w:val="20"/>
    </w:rPr>
  </w:style>
  <w:style w:type="character" w:customStyle="1" w:styleId="TextocomentarioCar">
    <w:name w:val="Texto comentario Car"/>
    <w:rPr>
      <w:w w:val="100"/>
      <w:position w:val="-1"/>
      <w:effect w:val="none"/>
      <w:vertAlign w:val="baseline"/>
      <w:cs w:val="0"/>
      <w:em w:val="none"/>
      <w:lang w:val="en-US"/>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b/>
      <w:bCs/>
      <w:w w:val="100"/>
      <w:position w:val="-1"/>
      <w:effect w:val="none"/>
      <w:vertAlign w:val="baseline"/>
      <w:cs w:val="0"/>
      <w:em w:val="none"/>
      <w:lang w:val="en-US"/>
    </w:rPr>
  </w:style>
  <w:style w:type="paragraph" w:styleId="Textodeglobo">
    <w:name w:val="Balloon Text"/>
    <w:basedOn w:val="Normal"/>
    <w:qFormat/>
    <w:rPr>
      <w:rFonts w:ascii="Segoe UI" w:hAnsi="Segoe UI" w:cs="Segoe UI"/>
      <w:sz w:val="18"/>
      <w:szCs w:val="18"/>
    </w:rPr>
  </w:style>
  <w:style w:type="character" w:customStyle="1" w:styleId="TextodegloboCar">
    <w:name w:val="Texto de globo Car"/>
    <w:rPr>
      <w:rFonts w:ascii="Segoe UI" w:eastAsia="Arial Unicode MS" w:hAnsi="Segoe UI" w:cs="Segoe UI"/>
      <w:w w:val="100"/>
      <w:position w:val="-1"/>
      <w:sz w:val="18"/>
      <w:szCs w:val="18"/>
      <w:effect w:val="none"/>
      <w:vertAlign w:val="baseline"/>
      <w:cs w:val="0"/>
      <w:em w:val="none"/>
      <w:lang w:val="en-US"/>
    </w:rPr>
  </w:style>
  <w:style w:type="paragraph" w:styleId="Revisin">
    <w:name w:val="Revision"/>
    <w:pPr>
      <w:suppressAutoHyphens/>
      <w:spacing w:line="1" w:lineRule="atLeast"/>
      <w:ind w:leftChars="-1" w:left="-1" w:hangingChars="1" w:hanging="1"/>
      <w:textDirection w:val="btLr"/>
      <w:textAlignment w:val="top"/>
      <w:outlineLvl w:val="0"/>
    </w:pPr>
    <w:rPr>
      <w:position w:val="-1"/>
      <w:lang w:val="en-US"/>
    </w:rPr>
  </w:style>
  <w:style w:type="character" w:customStyle="1" w:styleId="apple-converted-space">
    <w:name w:val="apple-converted-space"/>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rPr>
      <w:rFonts w:ascii="Calibri Light" w:eastAsia="Times New Roman" w:hAnsi="Calibri Light" w:cs="Times New Roman"/>
      <w:b/>
      <w:bCs/>
      <w:w w:val="100"/>
      <w:kern w:val="32"/>
      <w:position w:val="-1"/>
      <w:sz w:val="32"/>
      <w:szCs w:val="32"/>
      <w:effect w:val="none"/>
      <w:vertAlign w:val="baseline"/>
      <w:cs w:val="0"/>
      <w:em w:val="none"/>
      <w:lang w:val="en-US"/>
    </w:rPr>
  </w:style>
  <w:style w:type="character" w:customStyle="1" w:styleId="Ttulo3Car">
    <w:name w:val="Título 3 Car"/>
    <w:rPr>
      <w:rFonts w:ascii="Calibri Light" w:eastAsia="Times New Roman" w:hAnsi="Calibri Light" w:cs="Times New Roman"/>
      <w:b/>
      <w:bCs/>
      <w:w w:val="100"/>
      <w:position w:val="-1"/>
      <w:sz w:val="26"/>
      <w:szCs w:val="26"/>
      <w:effect w:val="none"/>
      <w:vertAlign w:val="baseline"/>
      <w:cs w:val="0"/>
      <w:em w:val="none"/>
      <w:lang w:val="en-US"/>
    </w:rPr>
  </w:style>
  <w:style w:type="paragraph" w:styleId="Encabezado">
    <w:name w:val="header"/>
    <w:basedOn w:val="Normal"/>
    <w:qFormat/>
    <w:pPr>
      <w:tabs>
        <w:tab w:val="center" w:pos="4419"/>
        <w:tab w:val="right" w:pos="8838"/>
      </w:tabs>
    </w:pPr>
  </w:style>
  <w:style w:type="character" w:customStyle="1" w:styleId="EncabezadoCar">
    <w:name w:val="Encabezado Car"/>
    <w:rPr>
      <w:w w:val="100"/>
      <w:position w:val="-1"/>
      <w:sz w:val="24"/>
      <w:szCs w:val="24"/>
      <w:effect w:val="none"/>
      <w:vertAlign w:val="baseline"/>
      <w:cs w:val="0"/>
      <w:em w:val="none"/>
      <w:lang w:eastAsia="es-ES"/>
    </w:rPr>
  </w:style>
  <w:style w:type="paragraph" w:styleId="Piedepgina">
    <w:name w:val="footer"/>
    <w:basedOn w:val="Normal"/>
    <w:qFormat/>
    <w:pPr>
      <w:tabs>
        <w:tab w:val="center" w:pos="4419"/>
        <w:tab w:val="right" w:pos="8838"/>
      </w:tabs>
    </w:pPr>
  </w:style>
  <w:style w:type="character" w:customStyle="1" w:styleId="PiedepginaCar">
    <w:name w:val="Pie de página Car"/>
    <w:rPr>
      <w:w w:val="100"/>
      <w:position w:val="-1"/>
      <w:sz w:val="24"/>
      <w:szCs w:val="24"/>
      <w:effect w:val="none"/>
      <w:vertAlign w:val="baseline"/>
      <w:cs w:val="0"/>
      <w:em w:val="none"/>
      <w:lang w:eastAsia="es-ES"/>
    </w:rPr>
  </w:style>
  <w:style w:type="paragraph" w:customStyle="1" w:styleId="j">
    <w:name w:val="j"/>
    <w:basedOn w:val="Normal"/>
    <w:pPr>
      <w:spacing w:before="100" w:beforeAutospacing="1" w:after="100" w:afterAutospacing="1"/>
    </w:pPr>
    <w:rPr>
      <w:lang w:eastAsia="es-PY"/>
    </w:rPr>
  </w:style>
  <w:style w:type="character" w:customStyle="1" w:styleId="nacep">
    <w:name w:val="n_acep"/>
    <w:rPr>
      <w:w w:val="100"/>
      <w:position w:val="-1"/>
      <w:effect w:val="none"/>
      <w:vertAlign w:val="baseline"/>
      <w:cs w:val="0"/>
      <w:em w:val="none"/>
    </w:rPr>
  </w:style>
  <w:style w:type="character" w:customStyle="1" w:styleId="h">
    <w:name w:val="h"/>
    <w:rPr>
      <w:w w:val="100"/>
      <w:position w:val="-1"/>
      <w:effect w:val="none"/>
      <w:vertAlign w:val="baseline"/>
      <w:cs w:val="0"/>
      <w:em w:val="non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Sinespaciado">
    <w:name w:val="No Spacing"/>
    <w:uiPriority w:val="1"/>
    <w:qFormat/>
    <w:rsid w:val="0099624D"/>
    <w:rPr>
      <w:rFonts w:ascii="Calibri" w:eastAsia="Calibri" w:hAnsi="Calibri"/>
      <w:sz w:val="22"/>
      <w:szCs w:val="22"/>
      <w:lang w:eastAsia="en-US"/>
    </w:rPr>
  </w:style>
  <w:style w:type="character" w:customStyle="1" w:styleId="Ninguno">
    <w:name w:val="Ninguno"/>
    <w:rsid w:val="00766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060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5" ma:contentTypeDescription="Crear nuevo documento." ma:contentTypeScope="" ma:versionID="5fd0dd4a26ccfb0a8ca1c163a7c4bda1">
  <xsd:schema xmlns:xsd="http://www.w3.org/2001/XMLSchema" xmlns:xs="http://www.w3.org/2001/XMLSchema" xmlns:p="http://schemas.microsoft.com/office/2006/metadata/properties" xmlns:ns2="28047937-b42c-459e-bb4a-9a7f30dfa780" targetNamespace="http://schemas.microsoft.com/office/2006/metadata/properties" ma:root="true" ma:fieldsID="5131a20c8b490a9526f66145440c6efb" ns2:_="">
    <xsd:import namespace="28047937-b42c-459e-bb4a-9a7f30dfa780"/>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i5YS4HlZyoSOOkFKDLwhh6uAg3Ig==">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3B245-2192-49AF-9477-0C396DBBF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63BD4A1-D62F-4491-96C0-C92931D16A8B}">
  <ds:schemaRefs>
    <ds:schemaRef ds:uri="http://schemas.microsoft.com/office/2006/metadata/properties"/>
    <ds:schemaRef ds:uri="http://schemas.microsoft.com/office/infopath/2007/PartnerControls"/>
    <ds:schemaRef ds:uri="28047937-b42c-459e-bb4a-9a7f30dfa780"/>
  </ds:schemaRefs>
</ds:datastoreItem>
</file>

<file path=customXml/itemProps4.xml><?xml version="1.0" encoding="utf-8"?>
<ds:datastoreItem xmlns:ds="http://schemas.openxmlformats.org/officeDocument/2006/customXml" ds:itemID="{FEB552A0-A3C8-45D9-8C67-ED984000059C}">
  <ds:schemaRefs>
    <ds:schemaRef ds:uri="http://schemas.microsoft.com/sharepoint/v3/contenttype/forms"/>
  </ds:schemaRefs>
</ds:datastoreItem>
</file>

<file path=customXml/itemProps5.xml><?xml version="1.0" encoding="utf-8"?>
<ds:datastoreItem xmlns:ds="http://schemas.openxmlformats.org/officeDocument/2006/customXml" ds:itemID="{9C59EBEF-E9D2-41F2-A0BC-DEC8F0F6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3652</Words>
  <Characters>20091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cleite</dc:creator>
  <cp:lastModifiedBy>Joh</cp:lastModifiedBy>
  <cp:revision>2</cp:revision>
  <cp:lastPrinted>2020-06-25T14:27:00Z</cp:lastPrinted>
  <dcterms:created xsi:type="dcterms:W3CDTF">2020-07-31T14:11:00Z</dcterms:created>
  <dcterms:modified xsi:type="dcterms:W3CDTF">2020-07-31T14:11:00Z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