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shd w:val="clear" w:color="auto" w:fill="12343D"/>
        <w:tblLayout w:type="fixed"/>
        <w:tblLook w:val="01E0" w:firstRow="1" w:lastRow="1" w:firstColumn="1" w:lastColumn="1" w:noHBand="0" w:noVBand="0"/>
      </w:tblPr>
      <w:tblGrid>
        <w:gridCol w:w="7938"/>
        <w:gridCol w:w="2268"/>
      </w:tblGrid>
      <w:tr w:rsidR="00261F15" w:rsidRPr="00806A52" w:rsidTr="00E16703">
        <w:trPr>
          <w:trHeight w:hRule="exact" w:val="851"/>
          <w:jc w:val="center"/>
        </w:trPr>
        <w:tc>
          <w:tcPr>
            <w:tcW w:w="7938" w:type="dxa"/>
            <w:shd w:val="clear" w:color="auto" w:fill="12343D"/>
            <w:vAlign w:val="center"/>
          </w:tcPr>
          <w:p w:rsidR="00261F15" w:rsidRPr="00806A52" w:rsidRDefault="00261F15" w:rsidP="00C20DAA">
            <w:pPr>
              <w:spacing w:before="120" w:after="120"/>
              <w:rPr>
                <w:rFonts w:eastAsia="Times New Roman" w:cs="Arial"/>
                <w:b/>
                <w:sz w:val="36"/>
                <w:szCs w:val="36"/>
              </w:rPr>
            </w:pPr>
            <w:bookmarkStart w:id="0" w:name="_Toc137283540"/>
            <w:bookmarkStart w:id="1" w:name="_GoBack"/>
            <w:bookmarkEnd w:id="1"/>
            <w:r w:rsidRPr="00644A9A">
              <w:rPr>
                <w:rFonts w:eastAsia="Times New Roman" w:cs="Arial"/>
                <w:b/>
                <w:color w:val="FFFFFF" w:themeColor="background1"/>
                <w:sz w:val="28"/>
                <w:szCs w:val="36"/>
              </w:rPr>
              <w:t>Registro - Audiencia Informativa</w:t>
            </w:r>
          </w:p>
        </w:tc>
        <w:tc>
          <w:tcPr>
            <w:tcW w:w="2268" w:type="dxa"/>
            <w:shd w:val="clear" w:color="auto" w:fill="12343D"/>
            <w:tcMar>
              <w:left w:w="0" w:type="dxa"/>
              <w:right w:w="0" w:type="dxa"/>
            </w:tcMar>
            <w:vAlign w:val="center"/>
          </w:tcPr>
          <w:p w:rsidR="00261F15" w:rsidRPr="00806A52" w:rsidRDefault="00E931E4" w:rsidP="00E931E4">
            <w:pPr>
              <w:rPr>
                <w:rFonts w:ascii="Calibri" w:eastAsia="Times New Roman" w:hAnsi="Calibri"/>
                <w:bCs/>
                <w:sz w:val="22"/>
                <w:szCs w:val="36"/>
              </w:rPr>
            </w:pPr>
            <w:r>
              <w:rPr>
                <w:rFonts w:ascii="Calibri" w:eastAsia="Times New Roman" w:hAnsi="Calibri"/>
                <w:bCs/>
                <w:noProof/>
                <w:sz w:val="22"/>
                <w:szCs w:val="36"/>
                <w:lang w:val="es-PY" w:eastAsia="es-PY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16510</wp:posOffset>
                  </wp:positionV>
                  <wp:extent cx="1148080" cy="374015"/>
                  <wp:effectExtent l="0" t="0" r="0" b="6985"/>
                  <wp:wrapNone/>
                  <wp:docPr id="2" name="Imagen 2" descr="C:\ANGEL\VIDEOS EDICION\IMAGENES\logos\logo-dncp-transparente-bl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ANGEL\VIDEOS EDICION\IMAGENES\logos\logo-dncp-transparente-bl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End w:id="0"/>
    </w:tbl>
    <w:p w:rsidR="00261F15" w:rsidRDefault="00261F15" w:rsidP="00261F15">
      <w:pPr>
        <w:pStyle w:val="MEDbody"/>
        <w:spacing w:after="0"/>
      </w:pPr>
    </w:p>
    <w:p w:rsidR="009F781F" w:rsidRDefault="001F2B4E" w:rsidP="009F781F">
      <w:pPr>
        <w:spacing w:after="60"/>
        <w:rPr>
          <w:rFonts w:cs="Arial"/>
          <w:b/>
          <w:sz w:val="16"/>
          <w:szCs w:val="16"/>
        </w:rPr>
      </w:pPr>
      <w:r>
        <w:pict>
          <v:rect id="_x0000_i1025" style="width:510.25pt;height:1.75pt" o:hrstd="t" o:hr="t" fillcolor="#aca899" stroked="f"/>
        </w:pict>
      </w:r>
    </w:p>
    <w:p w:rsidR="009F781F" w:rsidRDefault="009F781F" w:rsidP="00261F15">
      <w:pPr>
        <w:pStyle w:val="MEDbody"/>
        <w:spacing w:after="0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5810"/>
      </w:tblGrid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 xml:space="preserve">Institución: 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 xml:space="preserve">Título de la Convocatoria: 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>ID: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 xml:space="preserve">Fecha de recepción de la solicitud: 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 xml:space="preserve">Nombre y apellido del facilitador: 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>Nombre y apellido de otros participantes: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  <w:tr w:rsidR="00261F15" w:rsidRPr="00806A52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  <w:vAlign w:val="center"/>
          </w:tcPr>
          <w:p w:rsidR="00261F15" w:rsidRPr="0000767D" w:rsidRDefault="00261F15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>Lugar, fecha y hora de la audiencia:</w:t>
            </w:r>
          </w:p>
        </w:tc>
        <w:tc>
          <w:tcPr>
            <w:tcW w:w="5810" w:type="dxa"/>
            <w:shd w:val="clear" w:color="auto" w:fill="auto"/>
            <w:vAlign w:val="center"/>
          </w:tcPr>
          <w:p w:rsidR="00261F15" w:rsidRPr="00B85426" w:rsidRDefault="00261F15" w:rsidP="00C20DAA">
            <w:pPr>
              <w:pStyle w:val="MEDbody"/>
              <w:spacing w:after="100"/>
            </w:pPr>
          </w:p>
        </w:tc>
      </w:tr>
    </w:tbl>
    <w:p w:rsidR="009F781F" w:rsidRDefault="009F781F" w:rsidP="00261F15">
      <w:pPr>
        <w:pStyle w:val="MEDbody"/>
      </w:pPr>
    </w:p>
    <w:p w:rsidR="009F781F" w:rsidRDefault="001F2B4E" w:rsidP="009F781F">
      <w:pPr>
        <w:spacing w:after="60"/>
        <w:rPr>
          <w:rFonts w:cs="Arial"/>
          <w:b/>
          <w:sz w:val="16"/>
          <w:szCs w:val="16"/>
        </w:rPr>
      </w:pPr>
      <w:r>
        <w:pict>
          <v:rect id="_x0000_i1026" style="width:510.25pt;height:1.75pt" o:hrstd="t" o:hr="t" fillcolor="#aca899" stroked="f"/>
        </w:pict>
      </w:r>
    </w:p>
    <w:p w:rsidR="009F781F" w:rsidRPr="005F464E" w:rsidRDefault="009F781F" w:rsidP="009F781F">
      <w:pPr>
        <w:pStyle w:val="MEDH2"/>
        <w:rPr>
          <w:color w:val="auto"/>
        </w:rPr>
      </w:pPr>
      <w:r>
        <w:rPr>
          <w:color w:val="auto"/>
        </w:rPr>
        <w:t>Oferente.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5810"/>
      </w:tblGrid>
      <w:tr w:rsidR="009F781F" w:rsidRPr="00B85426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</w:tcPr>
          <w:p w:rsidR="009F781F" w:rsidRPr="0000767D" w:rsidRDefault="009F781F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>Oferente:</w:t>
            </w:r>
          </w:p>
        </w:tc>
        <w:tc>
          <w:tcPr>
            <w:tcW w:w="5810" w:type="dxa"/>
            <w:shd w:val="clear" w:color="auto" w:fill="FFFFFF" w:themeFill="background1"/>
            <w:vAlign w:val="center"/>
          </w:tcPr>
          <w:p w:rsidR="009F781F" w:rsidRPr="00B85426" w:rsidRDefault="009F781F" w:rsidP="00C20DAA">
            <w:pPr>
              <w:pStyle w:val="MEDbody"/>
              <w:spacing w:after="100"/>
            </w:pPr>
          </w:p>
        </w:tc>
      </w:tr>
      <w:tr w:rsidR="009F781F" w:rsidRPr="00B85426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</w:tcPr>
          <w:p w:rsidR="009F781F" w:rsidRPr="0000767D" w:rsidRDefault="009F781F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>Representante del oferente:</w:t>
            </w:r>
          </w:p>
        </w:tc>
        <w:tc>
          <w:tcPr>
            <w:tcW w:w="5810" w:type="dxa"/>
            <w:shd w:val="clear" w:color="auto" w:fill="FFFFFF" w:themeFill="background1"/>
            <w:vAlign w:val="center"/>
          </w:tcPr>
          <w:p w:rsidR="009F781F" w:rsidRPr="00B85426" w:rsidRDefault="009F781F" w:rsidP="00C20DAA">
            <w:pPr>
              <w:pStyle w:val="MEDbody"/>
              <w:spacing w:after="100"/>
            </w:pPr>
          </w:p>
        </w:tc>
      </w:tr>
      <w:tr w:rsidR="009F781F" w:rsidRPr="00B85426" w:rsidTr="00E16703">
        <w:trPr>
          <w:jc w:val="center"/>
        </w:trPr>
        <w:tc>
          <w:tcPr>
            <w:tcW w:w="4396" w:type="dxa"/>
            <w:shd w:val="clear" w:color="auto" w:fill="F2F2F2" w:themeFill="background1" w:themeFillShade="F2"/>
          </w:tcPr>
          <w:p w:rsidR="009F781F" w:rsidRPr="0000767D" w:rsidRDefault="009F781F" w:rsidP="00C20DAA">
            <w:pPr>
              <w:rPr>
                <w:rFonts w:cs="Arial"/>
                <w:b/>
              </w:rPr>
            </w:pPr>
            <w:r w:rsidRPr="0000767D">
              <w:rPr>
                <w:rFonts w:cs="Arial"/>
                <w:b/>
              </w:rPr>
              <w:t xml:space="preserve">Nombre y apellido de otros participantes: </w:t>
            </w:r>
          </w:p>
        </w:tc>
        <w:tc>
          <w:tcPr>
            <w:tcW w:w="5810" w:type="dxa"/>
            <w:shd w:val="clear" w:color="auto" w:fill="FFFFFF" w:themeFill="background1"/>
            <w:vAlign w:val="center"/>
          </w:tcPr>
          <w:p w:rsidR="009F781F" w:rsidRPr="00B85426" w:rsidRDefault="009F781F" w:rsidP="00C20DAA">
            <w:pPr>
              <w:pStyle w:val="MEDbody"/>
              <w:spacing w:after="100"/>
            </w:pPr>
          </w:p>
        </w:tc>
      </w:tr>
    </w:tbl>
    <w:p w:rsidR="009F781F" w:rsidRDefault="009F781F" w:rsidP="00261F15">
      <w:pPr>
        <w:pStyle w:val="MEDbody"/>
      </w:pPr>
    </w:p>
    <w:p w:rsidR="00871760" w:rsidRDefault="001F2B4E" w:rsidP="00FA4208">
      <w:pPr>
        <w:spacing w:after="60"/>
        <w:rPr>
          <w:rFonts w:cs="Arial"/>
          <w:b/>
          <w:sz w:val="16"/>
          <w:szCs w:val="16"/>
        </w:rPr>
      </w:pPr>
      <w:r>
        <w:pict>
          <v:rect id="_x0000_i1027" style="width:510.25pt;height:1.75pt" o:hrstd="t" o:hr="t" fillcolor="#aca899" stroked="f"/>
        </w:pict>
      </w:r>
    </w:p>
    <w:p w:rsidR="00871760" w:rsidRPr="005F464E" w:rsidRDefault="009A7AF2" w:rsidP="005E14AE">
      <w:pPr>
        <w:pStyle w:val="MEDH2"/>
        <w:rPr>
          <w:color w:val="auto"/>
        </w:rPr>
      </w:pPr>
      <w:r w:rsidRPr="009A7AF2">
        <w:rPr>
          <w:color w:val="auto"/>
        </w:rPr>
        <w:t>Resumen de las fortalezas y</w:t>
      </w:r>
      <w:r>
        <w:rPr>
          <w:color w:val="auto"/>
        </w:rPr>
        <w:t xml:space="preserve"> debilidades clave de la oferta</w:t>
      </w:r>
      <w:r w:rsidR="00AA3657">
        <w:rPr>
          <w:color w:val="auto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6660"/>
      </w:tblGrid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AA3657" w:rsidP="00806A52">
            <w:pPr>
              <w:pStyle w:val="MEDtableheading"/>
              <w:jc w:val="center"/>
              <w:rPr>
                <w:rFonts w:eastAsia="Times New Roman"/>
                <w:sz w:val="20"/>
              </w:rPr>
            </w:pPr>
            <w:r w:rsidRPr="0046272A">
              <w:t>Criterios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AA3657" w:rsidP="00A01A98">
            <w:pPr>
              <w:pStyle w:val="MEDtableheading"/>
              <w:jc w:val="center"/>
              <w:rPr>
                <w:rFonts w:eastAsia="Times New Roman"/>
                <w:sz w:val="20"/>
              </w:rPr>
            </w:pPr>
            <w:r w:rsidRPr="0046272A">
              <w:t xml:space="preserve">Puntos clave </w:t>
            </w: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A98" w:rsidRDefault="00A01A98" w:rsidP="00806A52">
            <w:pPr>
              <w:pStyle w:val="MEDbody"/>
              <w:spacing w:after="60"/>
              <w:rPr>
                <w:rFonts w:eastAsia="Times New Roman"/>
                <w:b/>
              </w:rPr>
            </w:pPr>
          </w:p>
          <w:p w:rsidR="00871760" w:rsidRPr="00806A52" w:rsidRDefault="00AA3657" w:rsidP="00806A52">
            <w:pPr>
              <w:pStyle w:val="MEDbody"/>
              <w:spacing w:after="60"/>
              <w:rPr>
                <w:rFonts w:eastAsia="Times New Roman"/>
                <w:b/>
              </w:rPr>
            </w:pPr>
            <w:r w:rsidRPr="00AA3657">
              <w:rPr>
                <w:rFonts w:eastAsia="Times New Roman"/>
                <w:b/>
              </w:rPr>
              <w:t xml:space="preserve">Fortalezas </w:t>
            </w:r>
          </w:p>
          <w:p w:rsidR="00A01A98" w:rsidRPr="00806A52" w:rsidRDefault="00AA3657" w:rsidP="00FA4208">
            <w:pPr>
              <w:pStyle w:val="MEDbody"/>
              <w:rPr>
                <w:rFonts w:eastAsia="Times New Roman"/>
              </w:rPr>
            </w:pPr>
            <w:r w:rsidRPr="00AA3657">
              <w:rPr>
                <w:rFonts w:eastAsia="Times New Roman"/>
              </w:rPr>
              <w:t>Punto/s que cumplieron o excedieron los criterios de evaluación.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60" w:rsidRPr="00E931E4" w:rsidRDefault="00871760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  <w:r w:rsidRPr="00E931E4">
              <w:rPr>
                <w:rFonts w:ascii="Arial" w:hAnsi="Arial" w:cs="Arial"/>
                <w:sz w:val="21"/>
                <w:szCs w:val="21"/>
                <w:lang w:val="es-PY"/>
              </w:rPr>
              <w:t xml:space="preserve"> </w:t>
            </w:r>
          </w:p>
          <w:p w:rsidR="00871760" w:rsidRPr="00806A52" w:rsidRDefault="00871760" w:rsidP="00871760">
            <w:pPr>
              <w:rPr>
                <w:rFonts w:eastAsia="Times New Roman" w:cs="Arial"/>
                <w:szCs w:val="21"/>
              </w:rPr>
            </w:pP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AA3657" w:rsidRDefault="00AA3657" w:rsidP="00AA3657">
            <w:pPr>
              <w:rPr>
                <w:b/>
              </w:rPr>
            </w:pPr>
            <w:r w:rsidRPr="0021091F">
              <w:rPr>
                <w:b/>
              </w:rPr>
              <w:t>Debilidades</w:t>
            </w:r>
          </w:p>
          <w:p w:rsidR="00A01A98" w:rsidRPr="00A01A98" w:rsidRDefault="00AA3657" w:rsidP="00FA4208">
            <w:pPr>
              <w:pStyle w:val="MEDbody"/>
            </w:pPr>
            <w:r>
              <w:t>Punto/s que no cumplieron con los criterios de evaluación.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E931E4" w:rsidRDefault="00871760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</w:p>
        </w:tc>
      </w:tr>
      <w:tr w:rsidR="00E931E4" w:rsidRPr="00806A52" w:rsidTr="00E931E4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31E4" w:rsidRPr="00806A52" w:rsidRDefault="00E931E4" w:rsidP="00E931E4">
            <w:pPr>
              <w:pStyle w:val="MEDbody"/>
              <w:spacing w:after="6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Mejoras futuras</w:t>
            </w:r>
          </w:p>
          <w:p w:rsidR="00E931E4" w:rsidRDefault="00E931E4" w:rsidP="00E931E4">
            <w:pPr>
              <w:rPr>
                <w:b/>
              </w:rPr>
            </w:pPr>
            <w:r w:rsidRPr="00AA3657">
              <w:rPr>
                <w:rFonts w:eastAsia="Times New Roman"/>
              </w:rPr>
              <w:t xml:space="preserve">Punto/s que </w:t>
            </w:r>
            <w:r>
              <w:rPr>
                <w:rFonts w:eastAsia="Times New Roman"/>
              </w:rPr>
              <w:t>podrían mejorarse</w:t>
            </w:r>
            <w:r w:rsidRPr="00AA3657">
              <w:rPr>
                <w:rFonts w:eastAsia="Times New Roman"/>
              </w:rPr>
              <w:t>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31E4" w:rsidRPr="00E931E4" w:rsidRDefault="00E931E4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</w:p>
        </w:tc>
      </w:tr>
    </w:tbl>
    <w:p w:rsidR="00A01A98" w:rsidRDefault="00A01A98" w:rsidP="00FA4208">
      <w:pPr>
        <w:spacing w:after="60"/>
      </w:pPr>
    </w:p>
    <w:p w:rsidR="00871760" w:rsidRPr="00FA4208" w:rsidRDefault="001F2B4E" w:rsidP="00FA4208">
      <w:pPr>
        <w:spacing w:after="60"/>
      </w:pPr>
      <w:r>
        <w:pict>
          <v:rect id="_x0000_i1028" style="width:510.25pt;height:1.75pt" o:hrstd="t" o:hr="t" fillcolor="#aca899" stroked="f"/>
        </w:pict>
      </w:r>
    </w:p>
    <w:p w:rsidR="00871760" w:rsidRPr="005F464E" w:rsidRDefault="00520924" w:rsidP="005E14AE">
      <w:pPr>
        <w:pStyle w:val="MEDH2"/>
        <w:rPr>
          <w:color w:val="auto"/>
        </w:rPr>
      </w:pPr>
      <w:r w:rsidRPr="00520924">
        <w:rPr>
          <w:color w:val="auto"/>
        </w:rPr>
        <w:t>Retroalimentación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6660"/>
      </w:tblGrid>
      <w:tr w:rsidR="00871760" w:rsidRPr="00806A52" w:rsidTr="00806A52">
        <w:trPr>
          <w:jc w:val="center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A01A98" w:rsidP="00CD39E5">
            <w:pPr>
              <w:pStyle w:val="MEDtableheading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O</w:t>
            </w:r>
            <w:r w:rsidR="00520924">
              <w:rPr>
                <w:rFonts w:eastAsia="Times New Roman"/>
                <w:sz w:val="20"/>
              </w:rPr>
              <w:t>pinión del oferente</w:t>
            </w:r>
            <w:r w:rsidR="00520924" w:rsidRPr="00520924">
              <w:rPr>
                <w:rFonts w:eastAsia="Times New Roman"/>
                <w:sz w:val="20"/>
              </w:rPr>
              <w:t xml:space="preserve"> sobre el procedimiento de contratación.</w:t>
            </w: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A98" w:rsidRPr="00E931E4" w:rsidRDefault="00520924" w:rsidP="00B85426">
            <w:pPr>
              <w:pStyle w:val="MEDbody"/>
            </w:pPr>
            <w:r>
              <w:t>¿Qué resultó sencillo dentro del procedimiento?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60" w:rsidRPr="00E931E4" w:rsidRDefault="00871760" w:rsidP="00FA4208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  <w:r w:rsidRPr="00E931E4">
              <w:rPr>
                <w:lang w:val="es-PY"/>
              </w:rPr>
              <w:t xml:space="preserve"> </w:t>
            </w: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A01A98" w:rsidRPr="00806A52" w:rsidRDefault="00520924" w:rsidP="00B85426">
            <w:pPr>
              <w:pStyle w:val="MEDbody"/>
              <w:rPr>
                <w:rFonts w:eastAsia="Times New Roman"/>
                <w:lang w:val="en"/>
              </w:rPr>
            </w:pPr>
            <w:r w:rsidRPr="00520924">
              <w:rPr>
                <w:rFonts w:eastAsia="Times New Roman"/>
                <w:lang w:val="en"/>
              </w:rPr>
              <w:t>¿</w:t>
            </w:r>
            <w:proofErr w:type="spellStart"/>
            <w:r w:rsidRPr="00520924">
              <w:rPr>
                <w:rFonts w:eastAsia="Times New Roman"/>
                <w:lang w:val="en"/>
              </w:rPr>
              <w:t>Qué</w:t>
            </w:r>
            <w:proofErr w:type="spellEnd"/>
            <w:r w:rsidRPr="00520924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20924">
              <w:rPr>
                <w:rFonts w:eastAsia="Times New Roman"/>
                <w:lang w:val="en"/>
              </w:rPr>
              <w:t>podríamos</w:t>
            </w:r>
            <w:proofErr w:type="spellEnd"/>
            <w:r w:rsidRPr="00520924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20924">
              <w:rPr>
                <w:rFonts w:eastAsia="Times New Roman"/>
                <w:lang w:val="en"/>
              </w:rPr>
              <w:t>mejorar</w:t>
            </w:r>
            <w:proofErr w:type="spellEnd"/>
            <w:r w:rsidRPr="00520924">
              <w:rPr>
                <w:rFonts w:eastAsia="Times New Roman"/>
                <w:lang w:val="en"/>
              </w:rPr>
              <w:t>?</w:t>
            </w:r>
            <w:r w:rsidRPr="00520924">
              <w:rPr>
                <w:rFonts w:eastAsia="Times New Roman"/>
                <w:lang w:val="en"/>
              </w:rPr>
              <w:tab/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806A52" w:rsidRDefault="00871760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n"/>
              </w:rPr>
            </w:pPr>
          </w:p>
        </w:tc>
      </w:tr>
    </w:tbl>
    <w:p w:rsidR="00871760" w:rsidRPr="00FA4208" w:rsidRDefault="001F2B4E" w:rsidP="00FA4208">
      <w:pPr>
        <w:spacing w:after="60"/>
      </w:pPr>
      <w:r>
        <w:pict>
          <v:rect id="_x0000_i1029" style="width:510.25pt;height:1.75pt" o:hrstd="t" o:hr="t" fillcolor="#aca899" stroked="f"/>
        </w:pict>
      </w:r>
    </w:p>
    <w:p w:rsidR="00871760" w:rsidRDefault="009A7AF2" w:rsidP="00FA4208">
      <w:pPr>
        <w:pStyle w:val="MEDH2"/>
        <w:rPr>
          <w:color w:val="auto"/>
        </w:rPr>
      </w:pPr>
      <w:r w:rsidRPr="009A7AF2">
        <w:rPr>
          <w:color w:val="auto"/>
        </w:rPr>
        <w:lastRenderedPageBreak/>
        <w:t>Comentarios adicionales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862CD" w:rsidRPr="00806A52" w:rsidTr="001B3103">
        <w:trPr>
          <w:jc w:val="center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862CD" w:rsidRPr="00806A52" w:rsidRDefault="005862CD" w:rsidP="001B3103">
            <w:pPr>
              <w:pStyle w:val="MEDtableheading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Escriba aquí su comentario</w:t>
            </w:r>
            <w:r w:rsidRPr="00520924">
              <w:rPr>
                <w:rFonts w:eastAsia="Times New Roman"/>
                <w:sz w:val="20"/>
              </w:rPr>
              <w:t>.</w:t>
            </w:r>
          </w:p>
        </w:tc>
      </w:tr>
      <w:tr w:rsidR="005862CD" w:rsidRPr="00806A52" w:rsidTr="001E6841">
        <w:trPr>
          <w:jc w:val="center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2CD" w:rsidRPr="00E931E4" w:rsidRDefault="005862CD" w:rsidP="001B3103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  <w:r w:rsidRPr="00E931E4">
              <w:rPr>
                <w:lang w:val="es-PY"/>
              </w:rPr>
              <w:t xml:space="preserve"> </w:t>
            </w:r>
          </w:p>
        </w:tc>
      </w:tr>
    </w:tbl>
    <w:p w:rsidR="005862CD" w:rsidRDefault="005862CD" w:rsidP="00FA4208">
      <w:pPr>
        <w:pStyle w:val="MEDH2"/>
        <w:rPr>
          <w:color w:val="auto"/>
        </w:rPr>
      </w:pPr>
    </w:p>
    <w:p w:rsidR="00A01A98" w:rsidRPr="00FA4208" w:rsidRDefault="001F2B4E" w:rsidP="00A01A98">
      <w:pPr>
        <w:spacing w:after="60"/>
      </w:pPr>
      <w:r>
        <w:pict>
          <v:rect id="_x0000_i1030" style="width:510.25pt;height:1.75pt" o:hrstd="t" o:hr="t" fillcolor="#aca899" stroked="f"/>
        </w:pict>
      </w:r>
    </w:p>
    <w:p w:rsidR="00A01A98" w:rsidRPr="005F464E" w:rsidRDefault="00A01A98" w:rsidP="00A01A98">
      <w:pPr>
        <w:pStyle w:val="MEDH2"/>
        <w:rPr>
          <w:color w:val="auto"/>
        </w:rPr>
      </w:pPr>
      <w:r>
        <w:rPr>
          <w:color w:val="auto"/>
        </w:rPr>
        <w:t>Cierre</w:t>
      </w: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1278"/>
        <w:gridCol w:w="5521"/>
        <w:gridCol w:w="3402"/>
      </w:tblGrid>
      <w:tr w:rsidR="00A01A98" w:rsidTr="00A01A98">
        <w:tc>
          <w:tcPr>
            <w:tcW w:w="6799" w:type="dxa"/>
            <w:gridSpan w:val="2"/>
            <w:shd w:val="clear" w:color="auto" w:fill="D9D9D9" w:themeFill="background1" w:themeFillShade="D9"/>
          </w:tcPr>
          <w:p w:rsidR="00A01A98" w:rsidRPr="00B44640" w:rsidRDefault="00A01A98" w:rsidP="00C20DAA">
            <w:pPr>
              <w:jc w:val="center"/>
              <w:rPr>
                <w:b/>
              </w:rPr>
            </w:pPr>
            <w:r w:rsidRPr="00B44640">
              <w:rPr>
                <w:b/>
              </w:rPr>
              <w:t>Nombre y apellido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A01A98" w:rsidRPr="00B44640" w:rsidRDefault="00A01A98" w:rsidP="00C20DAA">
            <w:pPr>
              <w:jc w:val="center"/>
              <w:rPr>
                <w:b/>
              </w:rPr>
            </w:pPr>
            <w:r w:rsidRPr="00B44640">
              <w:rPr>
                <w:b/>
              </w:rPr>
              <w:t>Firma</w:t>
            </w:r>
          </w:p>
        </w:tc>
      </w:tr>
      <w:tr w:rsidR="00A01A98" w:rsidTr="005862CD">
        <w:tc>
          <w:tcPr>
            <w:tcW w:w="1278" w:type="dxa"/>
            <w:vMerge w:val="restart"/>
            <w:shd w:val="clear" w:color="auto" w:fill="BFBFBF" w:themeFill="background1" w:themeFillShade="BF"/>
          </w:tcPr>
          <w:p w:rsidR="00A01A98" w:rsidRPr="00B44640" w:rsidRDefault="00A01A98" w:rsidP="00C20DAA">
            <w:pPr>
              <w:jc w:val="center"/>
              <w:rPr>
                <w:b/>
              </w:rPr>
            </w:pPr>
          </w:p>
          <w:p w:rsidR="00A01A98" w:rsidRDefault="00A01A98" w:rsidP="00C20DAA">
            <w:pPr>
              <w:jc w:val="center"/>
              <w:rPr>
                <w:b/>
              </w:rPr>
            </w:pPr>
          </w:p>
          <w:p w:rsidR="00A01A98" w:rsidRPr="00B44640" w:rsidRDefault="00A01A98" w:rsidP="00C20DAA">
            <w:pPr>
              <w:jc w:val="center"/>
              <w:rPr>
                <w:b/>
              </w:rPr>
            </w:pPr>
            <w:r w:rsidRPr="00B44640">
              <w:rPr>
                <w:b/>
              </w:rPr>
              <w:t>Institución</w:t>
            </w:r>
          </w:p>
        </w:tc>
        <w:tc>
          <w:tcPr>
            <w:tcW w:w="5521" w:type="dxa"/>
            <w:tcBorders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  <w:tr w:rsidR="00A01A98" w:rsidTr="005862CD">
        <w:tc>
          <w:tcPr>
            <w:tcW w:w="1278" w:type="dxa"/>
            <w:vMerge/>
            <w:shd w:val="clear" w:color="auto" w:fill="BFBFBF" w:themeFill="background1" w:themeFillShade="BF"/>
          </w:tcPr>
          <w:p w:rsidR="00A01A98" w:rsidRPr="00B44640" w:rsidRDefault="00A01A98" w:rsidP="00C20DAA">
            <w:pPr>
              <w:jc w:val="center"/>
              <w:rPr>
                <w:b/>
              </w:rPr>
            </w:pPr>
          </w:p>
        </w:tc>
        <w:tc>
          <w:tcPr>
            <w:tcW w:w="55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  <w:tr w:rsidR="00A01A98" w:rsidTr="005862CD">
        <w:tc>
          <w:tcPr>
            <w:tcW w:w="1278" w:type="dxa"/>
            <w:vMerge/>
            <w:shd w:val="clear" w:color="auto" w:fill="BFBFBF" w:themeFill="background1" w:themeFillShade="BF"/>
          </w:tcPr>
          <w:p w:rsidR="00A01A98" w:rsidRPr="00B44640" w:rsidRDefault="00A01A98" w:rsidP="00C20DAA">
            <w:pPr>
              <w:jc w:val="center"/>
              <w:rPr>
                <w:b/>
              </w:rPr>
            </w:pPr>
          </w:p>
        </w:tc>
        <w:tc>
          <w:tcPr>
            <w:tcW w:w="55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  <w:tr w:rsidR="00A01A98" w:rsidTr="005862CD">
        <w:tc>
          <w:tcPr>
            <w:tcW w:w="1278" w:type="dxa"/>
            <w:vMerge w:val="restart"/>
            <w:shd w:val="clear" w:color="auto" w:fill="BFBFBF" w:themeFill="background1" w:themeFillShade="BF"/>
          </w:tcPr>
          <w:p w:rsidR="00A01A98" w:rsidRPr="00B44640" w:rsidRDefault="00A01A98" w:rsidP="00C20DAA">
            <w:pPr>
              <w:jc w:val="center"/>
              <w:rPr>
                <w:b/>
              </w:rPr>
            </w:pPr>
          </w:p>
          <w:p w:rsidR="00A01A98" w:rsidRDefault="00A01A98" w:rsidP="00C20DAA">
            <w:pPr>
              <w:jc w:val="center"/>
              <w:rPr>
                <w:b/>
              </w:rPr>
            </w:pPr>
          </w:p>
          <w:p w:rsidR="00A01A98" w:rsidRDefault="00A01A98" w:rsidP="00C20DAA">
            <w:pPr>
              <w:jc w:val="center"/>
              <w:rPr>
                <w:b/>
              </w:rPr>
            </w:pPr>
          </w:p>
          <w:p w:rsidR="00A01A98" w:rsidRPr="00B44640" w:rsidRDefault="00A01A98" w:rsidP="00C20DAA">
            <w:pPr>
              <w:jc w:val="center"/>
              <w:rPr>
                <w:b/>
              </w:rPr>
            </w:pPr>
            <w:r w:rsidRPr="00B44640">
              <w:rPr>
                <w:b/>
              </w:rPr>
              <w:t>Oferente</w:t>
            </w:r>
          </w:p>
        </w:tc>
        <w:tc>
          <w:tcPr>
            <w:tcW w:w="55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  <w:tr w:rsidR="00A01A98" w:rsidTr="005862CD">
        <w:tc>
          <w:tcPr>
            <w:tcW w:w="1278" w:type="dxa"/>
            <w:vMerge/>
            <w:shd w:val="clear" w:color="auto" w:fill="BFBFBF" w:themeFill="background1" w:themeFillShade="BF"/>
          </w:tcPr>
          <w:p w:rsidR="00A01A98" w:rsidRDefault="00A01A98" w:rsidP="00C20DAA"/>
        </w:tc>
        <w:tc>
          <w:tcPr>
            <w:tcW w:w="55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  <w:tr w:rsidR="00A01A98" w:rsidTr="005862CD">
        <w:tc>
          <w:tcPr>
            <w:tcW w:w="1278" w:type="dxa"/>
            <w:vMerge/>
            <w:shd w:val="clear" w:color="auto" w:fill="BFBFBF" w:themeFill="background1" w:themeFillShade="BF"/>
          </w:tcPr>
          <w:p w:rsidR="00A01A98" w:rsidRDefault="00A01A98" w:rsidP="00C20DAA"/>
        </w:tc>
        <w:tc>
          <w:tcPr>
            <w:tcW w:w="552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  <w:tr w:rsidR="00A01A98" w:rsidTr="005862CD">
        <w:tc>
          <w:tcPr>
            <w:tcW w:w="1278" w:type="dxa"/>
            <w:vMerge/>
            <w:shd w:val="clear" w:color="auto" w:fill="BFBFBF" w:themeFill="background1" w:themeFillShade="BF"/>
          </w:tcPr>
          <w:p w:rsidR="00A01A98" w:rsidRDefault="00A01A98" w:rsidP="00C20DAA"/>
        </w:tc>
        <w:tc>
          <w:tcPr>
            <w:tcW w:w="5521" w:type="dxa"/>
            <w:tcBorders>
              <w:top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6A6A6" w:themeColor="background1" w:themeShade="A6"/>
            </w:tcBorders>
          </w:tcPr>
          <w:p w:rsidR="00A01A98" w:rsidRPr="00A01A98" w:rsidRDefault="00A01A98" w:rsidP="00C20DAA">
            <w:pPr>
              <w:rPr>
                <w:sz w:val="16"/>
                <w:szCs w:val="16"/>
              </w:rPr>
            </w:pPr>
          </w:p>
        </w:tc>
      </w:tr>
    </w:tbl>
    <w:p w:rsidR="00B43D80" w:rsidRPr="00A01A98" w:rsidRDefault="00B43D80" w:rsidP="00A01A98">
      <w:pPr>
        <w:tabs>
          <w:tab w:val="left" w:pos="2880"/>
        </w:tabs>
      </w:pPr>
    </w:p>
    <w:sectPr w:rsidR="00B43D80" w:rsidRPr="00A01A98" w:rsidSect="005C2B43">
      <w:footerReference w:type="even" r:id="rId8"/>
      <w:footerReference w:type="default" r:id="rId9"/>
      <w:footerReference w:type="first" r:id="rId10"/>
      <w:pgSz w:w="11907" w:h="16840" w:code="9"/>
      <w:pgMar w:top="567" w:right="851" w:bottom="567" w:left="85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B4E" w:rsidRDefault="001F2B4E">
      <w:r>
        <w:separator/>
      </w:r>
    </w:p>
  </w:endnote>
  <w:endnote w:type="continuationSeparator" w:id="0">
    <w:p w:rsidR="001F2B4E" w:rsidRDefault="001F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s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B2C" w:rsidRDefault="001B7968">
    <w:pPr>
      <w:pStyle w:val="Piedepgina"/>
    </w:pPr>
    <w:r w:rsidRPr="001B7968">
      <w:rPr>
        <w:sz w:val="16"/>
      </w:rPr>
      <w:t>1037380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jc w:val="center"/>
      <w:tblBorders>
        <w:bottom w:val="single" w:sz="12" w:space="0" w:color="F3B329"/>
        <w:insideH w:val="single" w:sz="12" w:space="0" w:color="F3B329"/>
      </w:tblBorders>
      <w:tblLook w:val="01E0" w:firstRow="1" w:lastRow="1" w:firstColumn="1" w:lastColumn="1" w:noHBand="0" w:noVBand="0"/>
    </w:tblPr>
    <w:tblGrid>
      <w:gridCol w:w="3607"/>
      <w:gridCol w:w="5607"/>
      <w:gridCol w:w="992"/>
    </w:tblGrid>
    <w:tr w:rsidR="00E25B2C" w:rsidTr="00E16703">
      <w:trPr>
        <w:trHeight w:hRule="exact" w:val="397"/>
        <w:jc w:val="center"/>
      </w:trPr>
      <w:tc>
        <w:tcPr>
          <w:tcW w:w="3095" w:type="dxa"/>
          <w:shd w:val="clear" w:color="auto" w:fill="auto"/>
          <w:vAlign w:val="bottom"/>
        </w:tcPr>
        <w:p w:rsidR="00E25B2C" w:rsidRPr="00806A52" w:rsidRDefault="00E25B2C" w:rsidP="003F1C2F">
          <w:pPr>
            <w:pStyle w:val="Piedepgina"/>
            <w:rPr>
              <w:rFonts w:eastAsia="Times New Roman"/>
            </w:rPr>
          </w:pPr>
        </w:p>
      </w:tc>
      <w:tc>
        <w:tcPr>
          <w:tcW w:w="4810" w:type="dxa"/>
          <w:shd w:val="clear" w:color="auto" w:fill="auto"/>
        </w:tcPr>
        <w:p w:rsidR="00E25B2C" w:rsidRPr="00806A52" w:rsidRDefault="00E25B2C" w:rsidP="003F1C2F">
          <w:pPr>
            <w:pStyle w:val="Piedepgina"/>
            <w:rPr>
              <w:rFonts w:eastAsia="Times New Roman"/>
            </w:rPr>
          </w:pPr>
        </w:p>
      </w:tc>
      <w:tc>
        <w:tcPr>
          <w:tcW w:w="851" w:type="dxa"/>
          <w:tcBorders>
            <w:top w:val="nil"/>
          </w:tcBorders>
          <w:shd w:val="clear" w:color="auto" w:fill="12343D"/>
          <w:vAlign w:val="bottom"/>
        </w:tcPr>
        <w:p w:rsidR="00E25B2C" w:rsidRPr="00806A52" w:rsidRDefault="00E25B2C" w:rsidP="00806A52">
          <w:pPr>
            <w:pStyle w:val="Piedepgina"/>
            <w:spacing w:after="0"/>
            <w:jc w:val="right"/>
            <w:rPr>
              <w:rFonts w:eastAsia="Times New Roman"/>
              <w:color w:val="FFFFFF"/>
              <w:sz w:val="28"/>
              <w:szCs w:val="28"/>
            </w:rPr>
          </w:pP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fldChar w:fldCharType="begin"/>
          </w: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instrText xml:space="preserve"> PAGE </w:instrText>
          </w: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fldChar w:fldCharType="separate"/>
          </w:r>
          <w:r w:rsidR="00807764">
            <w:rPr>
              <w:rStyle w:val="Nmerodepgina"/>
              <w:rFonts w:eastAsia="Times New Roman"/>
              <w:noProof/>
              <w:color w:val="FFFFFF"/>
              <w:sz w:val="28"/>
              <w:szCs w:val="28"/>
            </w:rPr>
            <w:t>1</w:t>
          </w: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fldChar w:fldCharType="end"/>
          </w:r>
        </w:p>
      </w:tc>
    </w:tr>
  </w:tbl>
  <w:p w:rsidR="00E25B2C" w:rsidRDefault="00E25B2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B2C" w:rsidRDefault="001B7968">
    <w:pPr>
      <w:pStyle w:val="Piedepgina"/>
    </w:pPr>
    <w:r w:rsidRPr="001B7968">
      <w:rPr>
        <w:sz w:val="16"/>
      </w:rPr>
      <w:t>1037380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B4E" w:rsidRDefault="001F2B4E">
      <w:r>
        <w:separator/>
      </w:r>
    </w:p>
  </w:footnote>
  <w:footnote w:type="continuationSeparator" w:id="0">
    <w:p w:rsidR="001F2B4E" w:rsidRDefault="001F2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CF9"/>
    <w:multiLevelType w:val="hybridMultilevel"/>
    <w:tmpl w:val="919200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B191B"/>
    <w:multiLevelType w:val="hybridMultilevel"/>
    <w:tmpl w:val="9AB463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04341"/>
    <w:multiLevelType w:val="hybridMultilevel"/>
    <w:tmpl w:val="A828BA4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4CCD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20B07"/>
    <w:multiLevelType w:val="hybridMultilevel"/>
    <w:tmpl w:val="5F14D9C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1F3185"/>
    <w:multiLevelType w:val="hybridMultilevel"/>
    <w:tmpl w:val="E29C05EC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A6DB6"/>
    <w:multiLevelType w:val="hybridMultilevel"/>
    <w:tmpl w:val="39725B20"/>
    <w:lvl w:ilvl="0" w:tplc="03A89D04">
      <w:start w:val="1"/>
      <w:numFmt w:val="bullet"/>
      <w:pStyle w:val="Bullets"/>
      <w:lvlText w:val="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C1FAE"/>
    <w:multiLevelType w:val="hybridMultilevel"/>
    <w:tmpl w:val="1838795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F308D3"/>
    <w:multiLevelType w:val="hybridMultilevel"/>
    <w:tmpl w:val="63C8467E"/>
    <w:lvl w:ilvl="0" w:tplc="5BFEB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F3B329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516"/>
        </w:tabs>
        <w:ind w:left="5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236"/>
        </w:tabs>
        <w:ind w:left="12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676"/>
        </w:tabs>
        <w:ind w:left="26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396"/>
        </w:tabs>
        <w:ind w:left="33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116"/>
        </w:tabs>
        <w:ind w:left="41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836"/>
        </w:tabs>
        <w:ind w:left="48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556"/>
        </w:tabs>
        <w:ind w:left="5556" w:hanging="360"/>
      </w:pPr>
      <w:rPr>
        <w:rFonts w:ascii="Wingdings" w:hAnsi="Wingdings" w:hint="default"/>
      </w:rPr>
    </w:lvl>
  </w:abstractNum>
  <w:abstractNum w:abstractNumId="8" w15:restartNumberingAfterBreak="0">
    <w:nsid w:val="3EFF7598"/>
    <w:multiLevelType w:val="hybridMultilevel"/>
    <w:tmpl w:val="9782D7B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0B2D26"/>
    <w:multiLevelType w:val="hybridMultilevel"/>
    <w:tmpl w:val="F2E2922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FD6B40"/>
    <w:multiLevelType w:val="hybridMultilevel"/>
    <w:tmpl w:val="AD6EE580"/>
    <w:lvl w:ilvl="0" w:tplc="F0D49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B31DC"/>
    <w:multiLevelType w:val="hybridMultilevel"/>
    <w:tmpl w:val="FF4231F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2659C"/>
    <w:multiLevelType w:val="hybridMultilevel"/>
    <w:tmpl w:val="A5925C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D156CE"/>
    <w:multiLevelType w:val="hybridMultilevel"/>
    <w:tmpl w:val="A78E6E2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005F68"/>
    <w:multiLevelType w:val="hybridMultilevel"/>
    <w:tmpl w:val="8F16B1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D61C2D"/>
    <w:multiLevelType w:val="hybridMultilevel"/>
    <w:tmpl w:val="5BE8577A"/>
    <w:lvl w:ilvl="0" w:tplc="5BFEB09A">
      <w:start w:val="1"/>
      <w:numFmt w:val="bullet"/>
      <w:lvlText w:val=""/>
      <w:lvlJc w:val="left"/>
      <w:pPr>
        <w:tabs>
          <w:tab w:val="num" w:pos="1317"/>
        </w:tabs>
        <w:ind w:left="1317" w:hanging="360"/>
      </w:pPr>
      <w:rPr>
        <w:rFonts w:ascii="Symbol" w:hAnsi="Symbol" w:hint="default"/>
        <w:b/>
        <w:i w:val="0"/>
        <w:color w:val="F3B329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6" w15:restartNumberingAfterBreak="0">
    <w:nsid w:val="6CE1321D"/>
    <w:multiLevelType w:val="hybridMultilevel"/>
    <w:tmpl w:val="5D4E09F4"/>
    <w:lvl w:ilvl="0" w:tplc="F0D4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8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6161A"/>
    <w:multiLevelType w:val="hybridMultilevel"/>
    <w:tmpl w:val="2E0E1F9A"/>
    <w:lvl w:ilvl="0" w:tplc="5BFEB09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/>
        <w:i w:val="0"/>
        <w:color w:val="F3B329"/>
        <w:sz w:val="18"/>
      </w:rPr>
    </w:lvl>
    <w:lvl w:ilvl="1" w:tplc="08090003">
      <w:start w:val="1"/>
      <w:numFmt w:val="bullet"/>
      <w:lvlText w:val="o"/>
      <w:lvlJc w:val="left"/>
      <w:pPr>
        <w:tabs>
          <w:tab w:val="num" w:pos="3396"/>
        </w:tabs>
        <w:ind w:left="339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4116"/>
        </w:tabs>
        <w:ind w:left="411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4836"/>
        </w:tabs>
        <w:ind w:left="48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556"/>
        </w:tabs>
        <w:ind w:left="55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276"/>
        </w:tabs>
        <w:ind w:left="62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996"/>
        </w:tabs>
        <w:ind w:left="69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716"/>
        </w:tabs>
        <w:ind w:left="77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436"/>
        </w:tabs>
        <w:ind w:left="8436" w:hanging="360"/>
      </w:pPr>
      <w:rPr>
        <w:rFonts w:ascii="Wingdings" w:hAnsi="Wingdings" w:hint="default"/>
      </w:rPr>
    </w:lvl>
  </w:abstractNum>
  <w:abstractNum w:abstractNumId="18" w15:restartNumberingAfterBreak="0">
    <w:nsid w:val="702755E2"/>
    <w:multiLevelType w:val="hybridMultilevel"/>
    <w:tmpl w:val="730061A6"/>
    <w:lvl w:ilvl="0" w:tplc="F0D49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</w:rPr>
    </w:lvl>
    <w:lvl w:ilvl="1" w:tplc="B100F2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434EE"/>
    <w:multiLevelType w:val="hybridMultilevel"/>
    <w:tmpl w:val="314809C0"/>
    <w:lvl w:ilvl="0" w:tplc="CE764558">
      <w:start w:val="1"/>
      <w:numFmt w:val="bullet"/>
      <w:pStyle w:val="Bulletpoints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5"/>
  </w:num>
  <w:num w:numId="5">
    <w:abstractNumId w:val="19"/>
  </w:num>
  <w:num w:numId="6">
    <w:abstractNumId w:val="7"/>
  </w:num>
  <w:num w:numId="7">
    <w:abstractNumId w:val="2"/>
  </w:num>
  <w:num w:numId="8">
    <w:abstractNumId w:val="14"/>
  </w:num>
  <w:num w:numId="9">
    <w:abstractNumId w:val="8"/>
  </w:num>
  <w:num w:numId="10">
    <w:abstractNumId w:val="9"/>
  </w:num>
  <w:num w:numId="11">
    <w:abstractNumId w:val="3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11"/>
  </w:num>
  <w:num w:numId="17">
    <w:abstractNumId w:val="18"/>
  </w:num>
  <w:num w:numId="18">
    <w:abstractNumId w:val="10"/>
  </w:num>
  <w:num w:numId="19">
    <w:abstractNumId w:val="4"/>
  </w:num>
  <w:num w:numId="2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embedSystemFonts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>
      <o:colormru v:ext="edit" colors="#f3b329,#8d8e8d,#cd0039,#cd0050,#c05,#6cb33f,#a5a6a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XP" w:val="True"/>
  </w:docVars>
  <w:rsids>
    <w:rsidRoot w:val="00C269F3"/>
    <w:rsid w:val="00002E31"/>
    <w:rsid w:val="000104F7"/>
    <w:rsid w:val="00017AB7"/>
    <w:rsid w:val="00027598"/>
    <w:rsid w:val="00047BAA"/>
    <w:rsid w:val="00057B23"/>
    <w:rsid w:val="00067797"/>
    <w:rsid w:val="00070890"/>
    <w:rsid w:val="00074E5D"/>
    <w:rsid w:val="000876D9"/>
    <w:rsid w:val="00087A57"/>
    <w:rsid w:val="00094C3B"/>
    <w:rsid w:val="00095D3E"/>
    <w:rsid w:val="000A5743"/>
    <w:rsid w:val="000A706A"/>
    <w:rsid w:val="000C1C23"/>
    <w:rsid w:val="000C374D"/>
    <w:rsid w:val="00105D38"/>
    <w:rsid w:val="00124E65"/>
    <w:rsid w:val="001320B5"/>
    <w:rsid w:val="00137328"/>
    <w:rsid w:val="00143F59"/>
    <w:rsid w:val="001646DB"/>
    <w:rsid w:val="00193EDF"/>
    <w:rsid w:val="00197B79"/>
    <w:rsid w:val="001A669C"/>
    <w:rsid w:val="001A7855"/>
    <w:rsid w:val="001B254A"/>
    <w:rsid w:val="001B2F19"/>
    <w:rsid w:val="001B7968"/>
    <w:rsid w:val="001D2072"/>
    <w:rsid w:val="001D70F6"/>
    <w:rsid w:val="001F2B4E"/>
    <w:rsid w:val="001F735D"/>
    <w:rsid w:val="00203535"/>
    <w:rsid w:val="00203A3D"/>
    <w:rsid w:val="00206577"/>
    <w:rsid w:val="00210260"/>
    <w:rsid w:val="00220BA7"/>
    <w:rsid w:val="00221D96"/>
    <w:rsid w:val="00250B70"/>
    <w:rsid w:val="00261F15"/>
    <w:rsid w:val="002665E4"/>
    <w:rsid w:val="00273196"/>
    <w:rsid w:val="00292B17"/>
    <w:rsid w:val="002A59DF"/>
    <w:rsid w:val="002B3D98"/>
    <w:rsid w:val="002C51B5"/>
    <w:rsid w:val="002D72A6"/>
    <w:rsid w:val="002E6CC1"/>
    <w:rsid w:val="002F3BE9"/>
    <w:rsid w:val="00305241"/>
    <w:rsid w:val="00316B87"/>
    <w:rsid w:val="003447C8"/>
    <w:rsid w:val="00350982"/>
    <w:rsid w:val="00360A03"/>
    <w:rsid w:val="00371CCB"/>
    <w:rsid w:val="0037540F"/>
    <w:rsid w:val="0038145F"/>
    <w:rsid w:val="0039404D"/>
    <w:rsid w:val="003974B0"/>
    <w:rsid w:val="003C2EA8"/>
    <w:rsid w:val="003C7B76"/>
    <w:rsid w:val="003D0695"/>
    <w:rsid w:val="003F1C2F"/>
    <w:rsid w:val="003F440D"/>
    <w:rsid w:val="0043276B"/>
    <w:rsid w:val="00435EA8"/>
    <w:rsid w:val="004433AD"/>
    <w:rsid w:val="0045279C"/>
    <w:rsid w:val="00455703"/>
    <w:rsid w:val="004608E6"/>
    <w:rsid w:val="00467497"/>
    <w:rsid w:val="00487DEA"/>
    <w:rsid w:val="00491A8A"/>
    <w:rsid w:val="004A5AE1"/>
    <w:rsid w:val="004B7395"/>
    <w:rsid w:val="004C2D4A"/>
    <w:rsid w:val="004D12D9"/>
    <w:rsid w:val="004D357D"/>
    <w:rsid w:val="004E47EA"/>
    <w:rsid w:val="004E7878"/>
    <w:rsid w:val="00516723"/>
    <w:rsid w:val="00520924"/>
    <w:rsid w:val="00525AF1"/>
    <w:rsid w:val="0053177F"/>
    <w:rsid w:val="00545CC2"/>
    <w:rsid w:val="00553DBD"/>
    <w:rsid w:val="00582457"/>
    <w:rsid w:val="005862CD"/>
    <w:rsid w:val="00587ACD"/>
    <w:rsid w:val="005B4BEC"/>
    <w:rsid w:val="005C2B43"/>
    <w:rsid w:val="005D15DB"/>
    <w:rsid w:val="005D1CA9"/>
    <w:rsid w:val="005D4272"/>
    <w:rsid w:val="005D49F1"/>
    <w:rsid w:val="005E0040"/>
    <w:rsid w:val="005E14AE"/>
    <w:rsid w:val="005F464E"/>
    <w:rsid w:val="005F63B4"/>
    <w:rsid w:val="005F6D45"/>
    <w:rsid w:val="00600256"/>
    <w:rsid w:val="00614890"/>
    <w:rsid w:val="00616ED1"/>
    <w:rsid w:val="006171F4"/>
    <w:rsid w:val="00626D03"/>
    <w:rsid w:val="00631867"/>
    <w:rsid w:val="00644A9A"/>
    <w:rsid w:val="006673BE"/>
    <w:rsid w:val="006764ED"/>
    <w:rsid w:val="006B2AF9"/>
    <w:rsid w:val="006E077A"/>
    <w:rsid w:val="006F0661"/>
    <w:rsid w:val="006F1465"/>
    <w:rsid w:val="006F2F58"/>
    <w:rsid w:val="007038B2"/>
    <w:rsid w:val="00707B02"/>
    <w:rsid w:val="0071360F"/>
    <w:rsid w:val="00734C33"/>
    <w:rsid w:val="007361D6"/>
    <w:rsid w:val="00757713"/>
    <w:rsid w:val="0077575A"/>
    <w:rsid w:val="007844DC"/>
    <w:rsid w:val="007850E9"/>
    <w:rsid w:val="00786139"/>
    <w:rsid w:val="007C77CE"/>
    <w:rsid w:val="007D10EF"/>
    <w:rsid w:val="007E18AD"/>
    <w:rsid w:val="007F40AC"/>
    <w:rsid w:val="00806A52"/>
    <w:rsid w:val="00807764"/>
    <w:rsid w:val="008122FE"/>
    <w:rsid w:val="00817241"/>
    <w:rsid w:val="008301CD"/>
    <w:rsid w:val="00832F82"/>
    <w:rsid w:val="008373F5"/>
    <w:rsid w:val="00843533"/>
    <w:rsid w:val="0084553E"/>
    <w:rsid w:val="0086796A"/>
    <w:rsid w:val="00871760"/>
    <w:rsid w:val="00883747"/>
    <w:rsid w:val="00883FB9"/>
    <w:rsid w:val="00893F20"/>
    <w:rsid w:val="00894B67"/>
    <w:rsid w:val="008A1E24"/>
    <w:rsid w:val="008A2B8E"/>
    <w:rsid w:val="008C1E96"/>
    <w:rsid w:val="008D1005"/>
    <w:rsid w:val="008D2404"/>
    <w:rsid w:val="00943912"/>
    <w:rsid w:val="00944122"/>
    <w:rsid w:val="00956411"/>
    <w:rsid w:val="009571D9"/>
    <w:rsid w:val="00972E5A"/>
    <w:rsid w:val="00973E49"/>
    <w:rsid w:val="00982CD8"/>
    <w:rsid w:val="009A7AF2"/>
    <w:rsid w:val="009C1895"/>
    <w:rsid w:val="009E643E"/>
    <w:rsid w:val="009F4BDB"/>
    <w:rsid w:val="009F6037"/>
    <w:rsid w:val="009F781F"/>
    <w:rsid w:val="00A01A98"/>
    <w:rsid w:val="00A126E1"/>
    <w:rsid w:val="00A35B71"/>
    <w:rsid w:val="00A373C4"/>
    <w:rsid w:val="00A660CF"/>
    <w:rsid w:val="00A724DE"/>
    <w:rsid w:val="00A77D15"/>
    <w:rsid w:val="00A94028"/>
    <w:rsid w:val="00AA1294"/>
    <w:rsid w:val="00AA3657"/>
    <w:rsid w:val="00AB5673"/>
    <w:rsid w:val="00AD3480"/>
    <w:rsid w:val="00AE51BB"/>
    <w:rsid w:val="00B004CC"/>
    <w:rsid w:val="00B03C59"/>
    <w:rsid w:val="00B20245"/>
    <w:rsid w:val="00B31C4E"/>
    <w:rsid w:val="00B43D80"/>
    <w:rsid w:val="00B53887"/>
    <w:rsid w:val="00B56F3D"/>
    <w:rsid w:val="00B70983"/>
    <w:rsid w:val="00B70DDC"/>
    <w:rsid w:val="00B72CB2"/>
    <w:rsid w:val="00B73224"/>
    <w:rsid w:val="00B77BED"/>
    <w:rsid w:val="00B82239"/>
    <w:rsid w:val="00B85426"/>
    <w:rsid w:val="00B911FC"/>
    <w:rsid w:val="00B91823"/>
    <w:rsid w:val="00BA61B5"/>
    <w:rsid w:val="00BA62BD"/>
    <w:rsid w:val="00BB06E4"/>
    <w:rsid w:val="00BC5720"/>
    <w:rsid w:val="00BD23E2"/>
    <w:rsid w:val="00BD6AF1"/>
    <w:rsid w:val="00BD7133"/>
    <w:rsid w:val="00BE362A"/>
    <w:rsid w:val="00BF568A"/>
    <w:rsid w:val="00C03550"/>
    <w:rsid w:val="00C269F3"/>
    <w:rsid w:val="00C44226"/>
    <w:rsid w:val="00C45CDD"/>
    <w:rsid w:val="00C51956"/>
    <w:rsid w:val="00C52B5C"/>
    <w:rsid w:val="00C549F4"/>
    <w:rsid w:val="00C700F9"/>
    <w:rsid w:val="00CA40D2"/>
    <w:rsid w:val="00CC0950"/>
    <w:rsid w:val="00CD39E5"/>
    <w:rsid w:val="00CF699C"/>
    <w:rsid w:val="00D03ACC"/>
    <w:rsid w:val="00D05C1E"/>
    <w:rsid w:val="00D12E97"/>
    <w:rsid w:val="00D32461"/>
    <w:rsid w:val="00D40243"/>
    <w:rsid w:val="00D42A5E"/>
    <w:rsid w:val="00D47BAE"/>
    <w:rsid w:val="00D66C94"/>
    <w:rsid w:val="00D67681"/>
    <w:rsid w:val="00D774DC"/>
    <w:rsid w:val="00D95E05"/>
    <w:rsid w:val="00D96387"/>
    <w:rsid w:val="00DA2738"/>
    <w:rsid w:val="00DA2B06"/>
    <w:rsid w:val="00DB40BC"/>
    <w:rsid w:val="00DB4DBB"/>
    <w:rsid w:val="00DB6276"/>
    <w:rsid w:val="00DD174A"/>
    <w:rsid w:val="00DD7C83"/>
    <w:rsid w:val="00DE5A1E"/>
    <w:rsid w:val="00DF3295"/>
    <w:rsid w:val="00DF51B1"/>
    <w:rsid w:val="00DF6D54"/>
    <w:rsid w:val="00E16703"/>
    <w:rsid w:val="00E20F23"/>
    <w:rsid w:val="00E25B2C"/>
    <w:rsid w:val="00E400F1"/>
    <w:rsid w:val="00E44C1E"/>
    <w:rsid w:val="00E65D62"/>
    <w:rsid w:val="00E931E4"/>
    <w:rsid w:val="00EB04EB"/>
    <w:rsid w:val="00EF13B0"/>
    <w:rsid w:val="00EF2924"/>
    <w:rsid w:val="00F011B6"/>
    <w:rsid w:val="00F024E9"/>
    <w:rsid w:val="00F1394B"/>
    <w:rsid w:val="00F21EFC"/>
    <w:rsid w:val="00F266A9"/>
    <w:rsid w:val="00F44B3D"/>
    <w:rsid w:val="00F45D44"/>
    <w:rsid w:val="00F464A5"/>
    <w:rsid w:val="00F652AE"/>
    <w:rsid w:val="00F77343"/>
    <w:rsid w:val="00F77BE8"/>
    <w:rsid w:val="00F85B40"/>
    <w:rsid w:val="00F93600"/>
    <w:rsid w:val="00F96C0B"/>
    <w:rsid w:val="00FA290C"/>
    <w:rsid w:val="00FA4208"/>
    <w:rsid w:val="00FA60AA"/>
    <w:rsid w:val="00FA72FD"/>
    <w:rsid w:val="00FB095B"/>
    <w:rsid w:val="00FC6B0E"/>
    <w:rsid w:val="00FE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b329,#8d8e8d,#cd0039,#cd0050,#c05,#6cb33f,#a5a6a5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3E49"/>
    <w:pPr>
      <w:spacing w:after="200"/>
    </w:pPr>
    <w:rPr>
      <w:rFonts w:ascii="Arial" w:hAnsi="Arial"/>
      <w:sz w:val="21"/>
      <w:szCs w:val="24"/>
      <w:lang w:val="es-419" w:eastAsia="en-US"/>
    </w:rPr>
  </w:style>
  <w:style w:type="paragraph" w:styleId="Ttulo1">
    <w:name w:val="heading 1"/>
    <w:aliases w:val="work Title"/>
    <w:basedOn w:val="Normal"/>
    <w:next w:val="Normal"/>
    <w:link w:val="Ttulo1Car"/>
    <w:uiPriority w:val="9"/>
    <w:qFormat/>
    <w:rsid w:val="00251129"/>
    <w:pPr>
      <w:keepNext/>
      <w:spacing w:before="240" w:after="60"/>
      <w:outlineLvl w:val="0"/>
    </w:pPr>
    <w:rPr>
      <w:rFonts w:ascii="Arial Bols" w:eastAsia="Times New Roman" w:hAnsi="Arial Bols"/>
      <w:bCs/>
      <w:kern w:val="32"/>
      <w:sz w:val="44"/>
      <w:szCs w:val="32"/>
    </w:rPr>
  </w:style>
  <w:style w:type="paragraph" w:styleId="Ttulo2">
    <w:name w:val="heading 2"/>
    <w:basedOn w:val="Normal"/>
    <w:next w:val="Normal"/>
    <w:link w:val="Ttulo2Car"/>
    <w:qFormat/>
    <w:rsid w:val="005667BD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4B67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val="en-NZ"/>
    </w:rPr>
  </w:style>
  <w:style w:type="paragraph" w:styleId="Ttulo4">
    <w:name w:val="heading 4"/>
    <w:basedOn w:val="Normal"/>
    <w:next w:val="Normal"/>
    <w:link w:val="Ttulo4Car"/>
    <w:qFormat/>
    <w:rsid w:val="00894B67"/>
    <w:pPr>
      <w:keepNext/>
      <w:spacing w:before="240" w:after="60"/>
      <w:outlineLvl w:val="3"/>
    </w:pPr>
    <w:rPr>
      <w:rFonts w:eastAsia="Times New Roman"/>
      <w:b/>
      <w:bCs/>
      <w:szCs w:val="26"/>
      <w:lang w:val="en-NZ"/>
    </w:rPr>
  </w:style>
  <w:style w:type="paragraph" w:styleId="Ttulo5">
    <w:name w:val="heading 5"/>
    <w:basedOn w:val="Normal"/>
    <w:next w:val="Normal"/>
    <w:link w:val="Ttulo5Car"/>
    <w:qFormat/>
    <w:rsid w:val="00894B67"/>
    <w:pPr>
      <w:spacing w:before="240" w:after="60"/>
      <w:outlineLvl w:val="4"/>
    </w:pPr>
    <w:rPr>
      <w:rFonts w:eastAsia="Times New Roman"/>
      <w:b/>
      <w:bCs/>
      <w:i/>
      <w:iCs/>
      <w:szCs w:val="26"/>
      <w:lang w:val="en-N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work Title Car"/>
    <w:link w:val="Ttulo1"/>
    <w:uiPriority w:val="9"/>
    <w:rsid w:val="00251129"/>
    <w:rPr>
      <w:rFonts w:ascii="Arial Bols" w:eastAsia="Times New Roman" w:hAnsi="Arial Bols" w:cs="Times New Roman"/>
      <w:bCs/>
      <w:kern w:val="32"/>
      <w:sz w:val="44"/>
      <w:szCs w:val="32"/>
    </w:rPr>
  </w:style>
  <w:style w:type="character" w:customStyle="1" w:styleId="Ttulo2Car">
    <w:name w:val="Título 2 Car"/>
    <w:link w:val="Ttulo2"/>
    <w:rsid w:val="005667BD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semiHidden/>
    <w:locked/>
    <w:rsid w:val="00894B67"/>
    <w:rPr>
      <w:rFonts w:ascii="Arial" w:hAnsi="Arial" w:cs="Arial"/>
      <w:b/>
      <w:bCs/>
      <w:sz w:val="26"/>
      <w:szCs w:val="26"/>
      <w:lang w:val="en-NZ" w:eastAsia="en-US" w:bidi="ar-SA"/>
    </w:rPr>
  </w:style>
  <w:style w:type="character" w:customStyle="1" w:styleId="Ttulo4Car">
    <w:name w:val="Título 4 Car"/>
    <w:link w:val="Ttulo4"/>
    <w:semiHidden/>
    <w:locked/>
    <w:rsid w:val="00894B67"/>
    <w:rPr>
      <w:rFonts w:ascii="Arial" w:hAnsi="Arial"/>
      <w:b/>
      <w:bCs/>
      <w:sz w:val="24"/>
      <w:szCs w:val="26"/>
      <w:lang w:val="en-NZ" w:eastAsia="en-US" w:bidi="ar-SA"/>
    </w:rPr>
  </w:style>
  <w:style w:type="character" w:customStyle="1" w:styleId="Ttulo5Car">
    <w:name w:val="Título 5 Car"/>
    <w:link w:val="Ttulo5"/>
    <w:semiHidden/>
    <w:locked/>
    <w:rsid w:val="00894B67"/>
    <w:rPr>
      <w:rFonts w:ascii="Arial" w:hAnsi="Arial"/>
      <w:b/>
      <w:bCs/>
      <w:i/>
      <w:iCs/>
      <w:sz w:val="24"/>
      <w:szCs w:val="26"/>
      <w:lang w:val="en-NZ" w:eastAsia="en-US" w:bidi="ar-SA"/>
    </w:rPr>
  </w:style>
  <w:style w:type="paragraph" w:styleId="Encabezado">
    <w:name w:val="header"/>
    <w:basedOn w:val="Normal"/>
    <w:link w:val="EncabezadoCar"/>
    <w:rsid w:val="00807F87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rsid w:val="00807F87"/>
    <w:rPr>
      <w:sz w:val="24"/>
      <w:szCs w:val="24"/>
    </w:rPr>
  </w:style>
  <w:style w:type="paragraph" w:styleId="Piedepgina">
    <w:name w:val="footer"/>
    <w:basedOn w:val="Normal"/>
    <w:link w:val="PiedepginaCar"/>
    <w:rsid w:val="00807F87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rsid w:val="00807F87"/>
    <w:rPr>
      <w:sz w:val="24"/>
      <w:szCs w:val="24"/>
    </w:rPr>
  </w:style>
  <w:style w:type="character" w:styleId="Nmerodepgina">
    <w:name w:val="page number"/>
    <w:basedOn w:val="Fuentedeprrafopredeter"/>
    <w:unhideWhenUsed/>
    <w:rsid w:val="000D3141"/>
  </w:style>
  <w:style w:type="paragraph" w:customStyle="1" w:styleId="MEDbody">
    <w:name w:val="MED body"/>
    <w:basedOn w:val="Normal"/>
    <w:qFormat/>
    <w:rsid w:val="00472BC1"/>
  </w:style>
  <w:style w:type="paragraph" w:customStyle="1" w:styleId="MEDH1">
    <w:name w:val="MED H1"/>
    <w:basedOn w:val="Normal"/>
    <w:qFormat/>
    <w:rsid w:val="00491A8A"/>
    <w:pPr>
      <w:spacing w:before="240" w:after="120"/>
      <w:ind w:left="2693"/>
    </w:pPr>
    <w:rPr>
      <w:sz w:val="44"/>
      <w:szCs w:val="44"/>
    </w:rPr>
  </w:style>
  <w:style w:type="paragraph" w:customStyle="1" w:styleId="MEDH2">
    <w:name w:val="MED H2"/>
    <w:basedOn w:val="Normal"/>
    <w:qFormat/>
    <w:rsid w:val="00521C27"/>
    <w:pPr>
      <w:spacing w:before="120" w:after="120"/>
    </w:pPr>
    <w:rPr>
      <w:rFonts w:ascii="Arial Bold" w:hAnsi="Arial Bold"/>
      <w:color w:val="F3B329"/>
      <w:sz w:val="28"/>
    </w:rPr>
  </w:style>
  <w:style w:type="paragraph" w:customStyle="1" w:styleId="MEDH3">
    <w:name w:val="MED H3"/>
    <w:basedOn w:val="Normal"/>
    <w:qFormat/>
    <w:rsid w:val="00CE13B8"/>
    <w:rPr>
      <w:sz w:val="28"/>
    </w:rPr>
  </w:style>
  <w:style w:type="paragraph" w:customStyle="1" w:styleId="MEDCoverHeader">
    <w:name w:val="MED Cover Header"/>
    <w:basedOn w:val="Normal"/>
    <w:qFormat/>
    <w:rsid w:val="00CE1311"/>
    <w:pPr>
      <w:spacing w:after="0"/>
    </w:pPr>
    <w:rPr>
      <w:color w:val="CD0050"/>
      <w:sz w:val="72"/>
    </w:rPr>
  </w:style>
  <w:style w:type="paragraph" w:customStyle="1" w:styleId="MEDCoverdate">
    <w:name w:val="MED Cover date"/>
    <w:basedOn w:val="MEDCoverHeader"/>
    <w:qFormat/>
    <w:rsid w:val="00CE1311"/>
    <w:pPr>
      <w:spacing w:before="240"/>
    </w:pPr>
    <w:rPr>
      <w:sz w:val="40"/>
    </w:rPr>
  </w:style>
  <w:style w:type="paragraph" w:customStyle="1" w:styleId="MEDcontentsbody">
    <w:name w:val="MED contents body"/>
    <w:basedOn w:val="Normal"/>
    <w:qFormat/>
    <w:rsid w:val="00CE13B8"/>
    <w:pPr>
      <w:tabs>
        <w:tab w:val="right" w:leader="dot" w:pos="10188"/>
      </w:tabs>
    </w:pPr>
    <w:rPr>
      <w:noProof/>
      <w:sz w:val="20"/>
    </w:rPr>
  </w:style>
  <w:style w:type="paragraph" w:customStyle="1" w:styleId="MEDpulloutboxheader">
    <w:name w:val="MED pull out box header"/>
    <w:basedOn w:val="MEDH3"/>
    <w:qFormat/>
    <w:rsid w:val="00B017F7"/>
  </w:style>
  <w:style w:type="paragraph" w:customStyle="1" w:styleId="MEDcontentsheader">
    <w:name w:val="MED contents header"/>
    <w:basedOn w:val="MEDH1"/>
    <w:qFormat/>
    <w:rsid w:val="00E02AE9"/>
    <w:rPr>
      <w:noProof/>
      <w:lang w:val="en-US"/>
    </w:rPr>
  </w:style>
  <w:style w:type="table" w:styleId="Tablaconcuadrcula">
    <w:name w:val="Table Grid"/>
    <w:basedOn w:val="Tablanormal"/>
    <w:uiPriority w:val="39"/>
    <w:rsid w:val="002850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H4">
    <w:name w:val="MED H4"/>
    <w:basedOn w:val="MEDbody"/>
    <w:qFormat/>
    <w:rsid w:val="00807F87"/>
    <w:pPr>
      <w:spacing w:before="240" w:after="120"/>
    </w:pPr>
    <w:rPr>
      <w:b/>
    </w:rPr>
  </w:style>
  <w:style w:type="paragraph" w:customStyle="1" w:styleId="MEDfooter">
    <w:name w:val="MED footer"/>
    <w:basedOn w:val="Normal"/>
    <w:qFormat/>
    <w:rsid w:val="00CE13B8"/>
    <w:pPr>
      <w:spacing w:after="0"/>
    </w:pPr>
    <w:rPr>
      <w:color w:val="FFFFFF"/>
      <w:sz w:val="16"/>
    </w:rPr>
  </w:style>
  <w:style w:type="paragraph" w:customStyle="1" w:styleId="MEDbullet">
    <w:name w:val="MED bullet"/>
    <w:basedOn w:val="MEDbody"/>
    <w:qFormat/>
    <w:rsid w:val="00807F87"/>
    <w:pPr>
      <w:spacing w:after="120"/>
      <w:ind w:left="425" w:hanging="425"/>
    </w:pPr>
  </w:style>
  <w:style w:type="paragraph" w:styleId="NormalWeb">
    <w:name w:val="Normal (Web)"/>
    <w:basedOn w:val="Normal"/>
    <w:rsid w:val="002850BE"/>
    <w:pPr>
      <w:spacing w:after="210" w:line="210" w:lineRule="atLeast"/>
      <w:jc w:val="both"/>
    </w:pPr>
    <w:rPr>
      <w:rFonts w:ascii="Times New Roman" w:eastAsia="Times New Roman" w:hAnsi="Times New Roman"/>
      <w:sz w:val="17"/>
      <w:szCs w:val="17"/>
      <w:lang w:val="en-GB" w:eastAsia="en-GB"/>
    </w:rPr>
  </w:style>
  <w:style w:type="character" w:styleId="Textoennegrita">
    <w:name w:val="Strong"/>
    <w:qFormat/>
    <w:rsid w:val="002850BE"/>
    <w:rPr>
      <w:b/>
      <w:bCs/>
    </w:rPr>
  </w:style>
  <w:style w:type="paragraph" w:customStyle="1" w:styleId="TableText">
    <w:name w:val="Table Text"/>
    <w:basedOn w:val="Normal"/>
    <w:rsid w:val="00807F87"/>
    <w:pPr>
      <w:spacing w:before="40" w:after="80"/>
    </w:pPr>
    <w:rPr>
      <w:sz w:val="20"/>
    </w:rPr>
  </w:style>
  <w:style w:type="paragraph" w:styleId="TDC1">
    <w:name w:val="toc 1"/>
    <w:aliases w:val="MED L1"/>
    <w:basedOn w:val="Normal"/>
    <w:next w:val="Normal"/>
    <w:autoRedefine/>
    <w:uiPriority w:val="39"/>
    <w:rsid w:val="00EF2924"/>
    <w:pPr>
      <w:tabs>
        <w:tab w:val="right" w:leader="dot" w:pos="9055"/>
      </w:tabs>
    </w:pPr>
    <w:rPr>
      <w:b/>
      <w:noProof/>
      <w:sz w:val="22"/>
    </w:rPr>
  </w:style>
  <w:style w:type="paragraph" w:customStyle="1" w:styleId="MEDcontentssmallprint">
    <w:name w:val="MED contents small print"/>
    <w:basedOn w:val="Normal"/>
    <w:qFormat/>
    <w:rsid w:val="00236EBE"/>
    <w:rPr>
      <w:sz w:val="16"/>
    </w:rPr>
  </w:style>
  <w:style w:type="paragraph" w:styleId="TDC2">
    <w:name w:val="toc 2"/>
    <w:aliases w:val="MED L2"/>
    <w:basedOn w:val="Normal"/>
    <w:next w:val="Normal"/>
    <w:autoRedefine/>
    <w:uiPriority w:val="39"/>
    <w:rsid w:val="00EF2924"/>
    <w:pPr>
      <w:tabs>
        <w:tab w:val="right" w:leader="dot" w:pos="9055"/>
      </w:tabs>
      <w:ind w:left="240"/>
    </w:pPr>
    <w:rPr>
      <w:noProof/>
      <w:sz w:val="22"/>
    </w:rPr>
  </w:style>
  <w:style w:type="paragraph" w:styleId="TDC3">
    <w:name w:val="toc 3"/>
    <w:basedOn w:val="Normal"/>
    <w:next w:val="Normal"/>
    <w:autoRedefine/>
    <w:uiPriority w:val="39"/>
    <w:rsid w:val="00B87030"/>
    <w:pPr>
      <w:ind w:left="480"/>
    </w:pPr>
  </w:style>
  <w:style w:type="paragraph" w:customStyle="1" w:styleId="MEDtablebody">
    <w:name w:val="MED table body"/>
    <w:basedOn w:val="MEDbody"/>
    <w:qFormat/>
    <w:rsid w:val="006650BE"/>
    <w:pPr>
      <w:spacing w:before="100" w:after="100"/>
    </w:pPr>
    <w:rPr>
      <w:sz w:val="18"/>
      <w:szCs w:val="20"/>
    </w:rPr>
  </w:style>
  <w:style w:type="paragraph" w:customStyle="1" w:styleId="MEDtableheading">
    <w:name w:val="MED table heading"/>
    <w:basedOn w:val="MEDtablebody"/>
    <w:qFormat/>
    <w:rsid w:val="006650BE"/>
    <w:rPr>
      <w:b/>
    </w:rPr>
  </w:style>
  <w:style w:type="paragraph" w:styleId="TDC4">
    <w:name w:val="toc 4"/>
    <w:basedOn w:val="Normal"/>
    <w:next w:val="Normal"/>
    <w:autoRedefine/>
    <w:rsid w:val="005667BD"/>
    <w:pPr>
      <w:ind w:left="720"/>
    </w:pPr>
  </w:style>
  <w:style w:type="paragraph" w:styleId="TDC5">
    <w:name w:val="toc 5"/>
    <w:basedOn w:val="Normal"/>
    <w:next w:val="Normal"/>
    <w:autoRedefine/>
    <w:rsid w:val="005667BD"/>
    <w:pPr>
      <w:ind w:left="960"/>
    </w:pPr>
  </w:style>
  <w:style w:type="paragraph" w:styleId="TDC6">
    <w:name w:val="toc 6"/>
    <w:basedOn w:val="Normal"/>
    <w:next w:val="Normal"/>
    <w:autoRedefine/>
    <w:rsid w:val="005667BD"/>
    <w:pPr>
      <w:ind w:left="1200"/>
    </w:pPr>
  </w:style>
  <w:style w:type="paragraph" w:styleId="TDC7">
    <w:name w:val="toc 7"/>
    <w:basedOn w:val="Normal"/>
    <w:next w:val="Normal"/>
    <w:autoRedefine/>
    <w:rsid w:val="005667BD"/>
    <w:pPr>
      <w:ind w:left="1440"/>
    </w:pPr>
  </w:style>
  <w:style w:type="paragraph" w:styleId="TDC8">
    <w:name w:val="toc 8"/>
    <w:basedOn w:val="Normal"/>
    <w:next w:val="Normal"/>
    <w:autoRedefine/>
    <w:rsid w:val="005667BD"/>
    <w:pPr>
      <w:ind w:left="1680"/>
    </w:pPr>
  </w:style>
  <w:style w:type="paragraph" w:styleId="TDC9">
    <w:name w:val="toc 9"/>
    <w:basedOn w:val="Normal"/>
    <w:next w:val="Normal"/>
    <w:autoRedefine/>
    <w:rsid w:val="005667BD"/>
    <w:pPr>
      <w:ind w:left="1920"/>
    </w:pPr>
  </w:style>
  <w:style w:type="character" w:styleId="Hipervnculo">
    <w:name w:val="Hyperlink"/>
    <w:rsid w:val="00BE362A"/>
    <w:rPr>
      <w:color w:val="0000FF"/>
      <w:u w:val="single"/>
    </w:rPr>
  </w:style>
  <w:style w:type="character" w:customStyle="1" w:styleId="CharChar11">
    <w:name w:val="Char Char11"/>
    <w:locked/>
    <w:rsid w:val="00894B6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harChar10">
    <w:name w:val="Char Char10"/>
    <w:semiHidden/>
    <w:locked/>
    <w:rsid w:val="00894B6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Listaconvietas">
    <w:name w:val="List Bullet"/>
    <w:basedOn w:val="Normal"/>
    <w:rsid w:val="00894B67"/>
    <w:pPr>
      <w:tabs>
        <w:tab w:val="num" w:pos="360"/>
      </w:tabs>
      <w:spacing w:after="0"/>
      <w:ind w:left="360" w:hanging="360"/>
    </w:pPr>
    <w:rPr>
      <w:rFonts w:eastAsia="Times New Roman"/>
      <w:szCs w:val="20"/>
      <w:lang w:val="en-NZ"/>
    </w:rPr>
  </w:style>
  <w:style w:type="paragraph" w:styleId="Listaconvietas2">
    <w:name w:val="List Bullet 2"/>
    <w:basedOn w:val="Listaconvietas"/>
    <w:rsid w:val="00894B67"/>
    <w:pPr>
      <w:tabs>
        <w:tab w:val="clear" w:pos="360"/>
        <w:tab w:val="num" w:pos="720"/>
      </w:tabs>
      <w:ind w:left="720"/>
    </w:pPr>
  </w:style>
  <w:style w:type="paragraph" w:styleId="Listaconvietas3">
    <w:name w:val="List Bullet 3"/>
    <w:basedOn w:val="Listaconvietas2"/>
    <w:rsid w:val="00894B67"/>
    <w:pPr>
      <w:tabs>
        <w:tab w:val="clear" w:pos="720"/>
        <w:tab w:val="num" w:pos="1080"/>
      </w:tabs>
      <w:ind w:firstLine="0"/>
    </w:pPr>
  </w:style>
  <w:style w:type="paragraph" w:styleId="Listaconvietas4">
    <w:name w:val="List Bullet 4"/>
    <w:basedOn w:val="Listaconvietas3"/>
    <w:rsid w:val="00894B67"/>
    <w:pPr>
      <w:tabs>
        <w:tab w:val="clear" w:pos="1080"/>
        <w:tab w:val="left" w:pos="1435"/>
      </w:tabs>
      <w:ind w:left="1434" w:hanging="357"/>
    </w:pPr>
  </w:style>
  <w:style w:type="paragraph" w:styleId="Listaconvietas5">
    <w:name w:val="List Bullet 5"/>
    <w:basedOn w:val="Listaconvietas4"/>
    <w:rsid w:val="00894B67"/>
    <w:pPr>
      <w:tabs>
        <w:tab w:val="clear" w:pos="1435"/>
        <w:tab w:val="num" w:pos="1794"/>
      </w:tabs>
      <w:ind w:left="1794" w:hanging="360"/>
    </w:pPr>
  </w:style>
  <w:style w:type="character" w:customStyle="1" w:styleId="CharChar5">
    <w:name w:val="Char Char5"/>
    <w:semiHidden/>
    <w:locked/>
    <w:rsid w:val="00894B67"/>
    <w:rPr>
      <w:rFonts w:ascii="Arial" w:hAnsi="Arial" w:cs="Times New Roman"/>
      <w:sz w:val="24"/>
      <w:lang w:eastAsia="en-US"/>
    </w:rPr>
  </w:style>
  <w:style w:type="paragraph" w:styleId="Textoindependiente">
    <w:name w:val="Body Text"/>
    <w:basedOn w:val="Normal"/>
    <w:link w:val="TextoindependienteCar"/>
    <w:rsid w:val="00894B67"/>
    <w:pPr>
      <w:spacing w:after="120"/>
    </w:pPr>
    <w:rPr>
      <w:rFonts w:ascii="Times New Roman" w:eastAsia="Times New Roman" w:hAnsi="Times New Roman"/>
      <w:sz w:val="20"/>
      <w:szCs w:val="20"/>
      <w:lang w:val="en-NZ" w:eastAsia="en-GB"/>
    </w:rPr>
  </w:style>
  <w:style w:type="character" w:customStyle="1" w:styleId="TextoindependienteCar">
    <w:name w:val="Texto independiente Car"/>
    <w:link w:val="Textoindependiente"/>
    <w:semiHidden/>
    <w:locked/>
    <w:rsid w:val="00894B67"/>
    <w:rPr>
      <w:lang w:val="en-NZ" w:eastAsia="en-GB" w:bidi="ar-SA"/>
    </w:rPr>
  </w:style>
  <w:style w:type="paragraph" w:styleId="Descripcin">
    <w:name w:val="caption"/>
    <w:basedOn w:val="Normal"/>
    <w:next w:val="Normal"/>
    <w:qFormat/>
    <w:rsid w:val="00894B67"/>
    <w:pPr>
      <w:spacing w:after="0"/>
    </w:pPr>
    <w:rPr>
      <w:rFonts w:eastAsia="Times New Roman"/>
      <w:b/>
      <w:bCs/>
      <w:sz w:val="20"/>
      <w:szCs w:val="20"/>
      <w:lang w:val="en-NZ"/>
    </w:rPr>
  </w:style>
  <w:style w:type="character" w:styleId="Refdecomentario">
    <w:name w:val="annotation reference"/>
    <w:semiHidden/>
    <w:rsid w:val="00894B67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894B67"/>
    <w:pPr>
      <w:spacing w:after="0"/>
    </w:pPr>
    <w:rPr>
      <w:rFonts w:eastAsia="Times New Roman"/>
      <w:sz w:val="20"/>
      <w:szCs w:val="20"/>
      <w:lang w:val="en-NZ"/>
    </w:rPr>
  </w:style>
  <w:style w:type="character" w:customStyle="1" w:styleId="TextocomentarioCar">
    <w:name w:val="Texto comentario Car"/>
    <w:link w:val="Textocomentario"/>
    <w:semiHidden/>
    <w:locked/>
    <w:rsid w:val="00894B67"/>
    <w:rPr>
      <w:rFonts w:ascii="Arial" w:hAnsi="Arial"/>
      <w:lang w:val="en-NZ" w:eastAsia="en-US" w:bidi="ar-SA"/>
    </w:rPr>
  </w:style>
  <w:style w:type="paragraph" w:styleId="Asuntodelcomentario">
    <w:name w:val="annotation subject"/>
    <w:basedOn w:val="Textocomentario"/>
    <w:next w:val="Textocomentario"/>
    <w:semiHidden/>
    <w:rsid w:val="00894B67"/>
    <w:rPr>
      <w:b/>
      <w:bCs/>
    </w:rPr>
  </w:style>
  <w:style w:type="paragraph" w:styleId="Textodeglobo">
    <w:name w:val="Balloon Text"/>
    <w:basedOn w:val="Normal"/>
    <w:semiHidden/>
    <w:rsid w:val="00894B67"/>
    <w:pPr>
      <w:spacing w:after="0"/>
    </w:pPr>
    <w:rPr>
      <w:rFonts w:ascii="Tahoma" w:eastAsia="Times New Roman" w:hAnsi="Tahoma" w:cs="Tahoma"/>
      <w:sz w:val="16"/>
      <w:szCs w:val="16"/>
      <w:lang w:val="en-NZ"/>
    </w:rPr>
  </w:style>
  <w:style w:type="paragraph" w:styleId="Textonotapie">
    <w:name w:val="footnote text"/>
    <w:basedOn w:val="Normal"/>
    <w:semiHidden/>
    <w:rsid w:val="00894B67"/>
    <w:pPr>
      <w:spacing w:after="0"/>
    </w:pPr>
    <w:rPr>
      <w:rFonts w:eastAsia="Times New Roman"/>
      <w:sz w:val="20"/>
      <w:szCs w:val="20"/>
      <w:lang w:val="en-NZ"/>
    </w:rPr>
  </w:style>
  <w:style w:type="paragraph" w:customStyle="1" w:styleId="CharChar1CharCharCharChar">
    <w:name w:val="Char Char1 Char Char Char Char"/>
    <w:basedOn w:val="Normal"/>
    <w:autoRedefine/>
    <w:rsid w:val="00894B67"/>
    <w:pPr>
      <w:spacing w:after="0"/>
    </w:pPr>
    <w:rPr>
      <w:rFonts w:ascii="Book Antiqua" w:eastAsia="Times New Roman" w:hAnsi="Book Antiqua" w:cs="Arial"/>
      <w:sz w:val="22"/>
      <w:szCs w:val="20"/>
      <w:lang w:val="en-NZ"/>
    </w:rPr>
  </w:style>
  <w:style w:type="paragraph" w:customStyle="1" w:styleId="Bullets">
    <w:name w:val="Bullets"/>
    <w:basedOn w:val="Normal"/>
    <w:rsid w:val="00894B67"/>
    <w:pPr>
      <w:numPr>
        <w:numId w:val="4"/>
      </w:numPr>
      <w:spacing w:after="0"/>
    </w:pPr>
    <w:rPr>
      <w:rFonts w:eastAsia="Times New Roman"/>
      <w:szCs w:val="20"/>
      <w:lang w:val="en-NZ"/>
    </w:rPr>
  </w:style>
  <w:style w:type="paragraph" w:customStyle="1" w:styleId="Bulletpoints">
    <w:name w:val="Bullet points"/>
    <w:basedOn w:val="Normal"/>
    <w:rsid w:val="00894B67"/>
    <w:pPr>
      <w:numPr>
        <w:numId w:val="5"/>
      </w:numPr>
      <w:spacing w:after="0"/>
    </w:pPr>
    <w:rPr>
      <w:rFonts w:eastAsia="Times New Roman"/>
      <w:szCs w:val="20"/>
      <w:lang w:val="en-NZ"/>
    </w:rPr>
  </w:style>
  <w:style w:type="paragraph" w:customStyle="1" w:styleId="MEDArial14non-heading">
    <w:name w:val="MED Arial 14 non-heading"/>
    <w:basedOn w:val="Normal"/>
    <w:rsid w:val="00973E49"/>
    <w:rPr>
      <w:rFonts w:cs="Arial"/>
      <w:b/>
      <w:color w:val="F3B329"/>
      <w:sz w:val="28"/>
      <w:szCs w:val="28"/>
    </w:rPr>
  </w:style>
  <w:style w:type="paragraph" w:styleId="Prrafodelista">
    <w:name w:val="List Paragraph"/>
    <w:basedOn w:val="Normal"/>
    <w:uiPriority w:val="34"/>
    <w:qFormat/>
    <w:rsid w:val="005209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Checklist – Supplier Debrief</vt:lpstr>
      <vt:lpstr>Checklist – Supplier Debrief</vt:lpstr>
    </vt:vector>
  </TitlesOfParts>
  <LinksUpToDate>false</LinksUpToDate>
  <CharactersWithSpaces>957</CharactersWithSpaces>
  <SharedDoc>false</SharedDoc>
  <HLinks>
    <vt:vector size="6" baseType="variant"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http://creativecommons.org/licenses/by-nc-sa/3.0/nz/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– Supplier Debrief</dc:title>
  <dc:creator/>
  <cp:lastModifiedBy/>
  <cp:revision>1</cp:revision>
  <dcterms:created xsi:type="dcterms:W3CDTF">2020-01-02T10:55:00Z</dcterms:created>
  <dcterms:modified xsi:type="dcterms:W3CDTF">2020-01-02T10:55:00Z</dcterms:modified>
</cp:coreProperties>
</file>